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73" w:rsidRPr="00776875" w:rsidRDefault="003B122B" w:rsidP="00ED470B">
      <w:pPr>
        <w:pStyle w:val="Ttulo6"/>
        <w:spacing w:before="0"/>
        <w:jc w:val="center"/>
        <w:rPr>
          <w:rFonts w:ascii="Calibri" w:hAnsi="Calibri"/>
          <w:bCs w:val="0"/>
        </w:rPr>
      </w:pPr>
      <w:r w:rsidRPr="00776875">
        <w:rPr>
          <w:rFonts w:ascii="Calibri" w:hAnsi="Calibri"/>
          <w:bCs w:val="0"/>
        </w:rPr>
        <w:t>A</w:t>
      </w:r>
      <w:r w:rsidR="004C5273" w:rsidRPr="00776875">
        <w:rPr>
          <w:rFonts w:ascii="Calibri" w:hAnsi="Calibri"/>
          <w:bCs w:val="0"/>
        </w:rPr>
        <w:t>NEXO – I</w:t>
      </w:r>
    </w:p>
    <w:p w:rsidR="004C5273" w:rsidRPr="00776875" w:rsidRDefault="004C5273" w:rsidP="0076594C">
      <w:pPr>
        <w:jc w:val="center"/>
        <w:rPr>
          <w:rFonts w:ascii="Calibri" w:hAnsi="Calibri"/>
          <w:b/>
          <w:sz w:val="22"/>
          <w:szCs w:val="22"/>
        </w:rPr>
      </w:pPr>
      <w:r w:rsidRPr="00776875">
        <w:rPr>
          <w:rFonts w:ascii="Calibri" w:hAnsi="Calibri"/>
          <w:b/>
          <w:sz w:val="22"/>
          <w:szCs w:val="22"/>
        </w:rPr>
        <w:t>OBJETO</w:t>
      </w:r>
      <w:r w:rsidR="00762F11" w:rsidRPr="00776875">
        <w:rPr>
          <w:rFonts w:ascii="Calibri" w:hAnsi="Calibri"/>
          <w:b/>
          <w:sz w:val="22"/>
          <w:szCs w:val="22"/>
        </w:rPr>
        <w:t>:</w:t>
      </w:r>
      <w:r w:rsidRPr="00776875">
        <w:rPr>
          <w:rFonts w:ascii="Calibri" w:hAnsi="Calibri"/>
          <w:b/>
          <w:sz w:val="22"/>
          <w:szCs w:val="22"/>
        </w:rPr>
        <w:t xml:space="preserve"> DESCRIÇÃO E ESPECIFICAÇÕES </w:t>
      </w:r>
    </w:p>
    <w:p w:rsidR="009F72A9" w:rsidRPr="00691321" w:rsidRDefault="009F72A9" w:rsidP="0076594C">
      <w:pPr>
        <w:rPr>
          <w:rFonts w:ascii="Calibri" w:hAnsi="Calibri"/>
          <w:sz w:val="12"/>
          <w:szCs w:val="12"/>
        </w:rPr>
      </w:pPr>
    </w:p>
    <w:p w:rsidR="00776875" w:rsidRPr="002530C9" w:rsidRDefault="00776875" w:rsidP="0076594C">
      <w:pPr>
        <w:rPr>
          <w:rFonts w:ascii="Calibri" w:hAnsi="Calibri"/>
          <w:sz w:val="16"/>
          <w:szCs w:val="16"/>
        </w:rPr>
      </w:pPr>
    </w:p>
    <w:p w:rsidR="000873D6" w:rsidRPr="009D6115" w:rsidRDefault="000873D6" w:rsidP="0076594C">
      <w:pPr>
        <w:rPr>
          <w:rFonts w:ascii="Calibri" w:hAnsi="Calibri"/>
          <w:sz w:val="12"/>
          <w:szCs w:val="12"/>
        </w:rPr>
      </w:pPr>
    </w:p>
    <w:p w:rsidR="004339D6" w:rsidRPr="00776875" w:rsidRDefault="00776875" w:rsidP="00776875">
      <w:pPr>
        <w:pStyle w:val="Ttulo1"/>
        <w:spacing w:line="360" w:lineRule="auto"/>
        <w:jc w:val="left"/>
        <w:rPr>
          <w:rFonts w:ascii="Calibri" w:hAnsi="Calibri"/>
          <w:bCs w:val="0"/>
          <w:sz w:val="22"/>
          <w:szCs w:val="22"/>
        </w:rPr>
      </w:pPr>
      <w:r w:rsidRPr="00776875">
        <w:rPr>
          <w:rFonts w:ascii="Calibri" w:hAnsi="Calibri"/>
          <w:bCs w:val="0"/>
          <w:sz w:val="22"/>
          <w:szCs w:val="22"/>
        </w:rPr>
        <w:t xml:space="preserve">PREGÃO ELETRÔNICO </w:t>
      </w:r>
      <w:r w:rsidR="004339D6" w:rsidRPr="00776875">
        <w:rPr>
          <w:rFonts w:ascii="Calibri" w:hAnsi="Calibri"/>
          <w:bCs w:val="0"/>
          <w:sz w:val="22"/>
          <w:szCs w:val="22"/>
        </w:rPr>
        <w:t xml:space="preserve">Nº </w:t>
      </w:r>
      <w:r w:rsidR="00F541D7">
        <w:rPr>
          <w:rFonts w:ascii="Calibri" w:hAnsi="Calibri"/>
          <w:bCs w:val="0"/>
          <w:sz w:val="22"/>
          <w:szCs w:val="22"/>
        </w:rPr>
        <w:t>066/2022</w:t>
      </w:r>
    </w:p>
    <w:p w:rsidR="004C5273" w:rsidRPr="00776875" w:rsidRDefault="004339D6" w:rsidP="00D36DA1">
      <w:pPr>
        <w:pStyle w:val="Ttulo1"/>
        <w:spacing w:line="276" w:lineRule="auto"/>
        <w:jc w:val="left"/>
        <w:rPr>
          <w:rFonts w:ascii="Calibri" w:hAnsi="Calibri" w:cs="Times New Roman"/>
          <w:bCs w:val="0"/>
          <w:sz w:val="22"/>
          <w:szCs w:val="22"/>
        </w:rPr>
      </w:pPr>
      <w:r w:rsidRPr="00776875">
        <w:rPr>
          <w:rFonts w:ascii="Calibri" w:hAnsi="Calibri" w:cs="Times New Roman"/>
          <w:bCs w:val="0"/>
          <w:sz w:val="22"/>
          <w:szCs w:val="22"/>
        </w:rPr>
        <w:t>PROCESSO ADM.</w:t>
      </w:r>
      <w:r w:rsidR="00BD57D5" w:rsidRPr="00776875">
        <w:rPr>
          <w:rFonts w:ascii="Calibri" w:hAnsi="Calibri" w:cs="Times New Roman"/>
          <w:bCs w:val="0"/>
          <w:sz w:val="22"/>
          <w:szCs w:val="22"/>
        </w:rPr>
        <w:t xml:space="preserve"> </w:t>
      </w:r>
      <w:r w:rsidRPr="00776875">
        <w:rPr>
          <w:rFonts w:ascii="Calibri" w:hAnsi="Calibri" w:cs="Times New Roman"/>
          <w:bCs w:val="0"/>
          <w:sz w:val="22"/>
          <w:szCs w:val="22"/>
        </w:rPr>
        <w:t xml:space="preserve">LICITATÓRIO Nº </w:t>
      </w:r>
      <w:r w:rsidR="00F541D7">
        <w:rPr>
          <w:rFonts w:ascii="Calibri" w:hAnsi="Calibri" w:cs="Times New Roman"/>
          <w:bCs w:val="0"/>
          <w:sz w:val="22"/>
          <w:szCs w:val="22"/>
        </w:rPr>
        <w:t>0155/2022</w:t>
      </w:r>
      <w:r w:rsidR="00075615" w:rsidRPr="00776875">
        <w:rPr>
          <w:rFonts w:ascii="Calibri" w:hAnsi="Calibri" w:cs="Times New Roman"/>
          <w:bCs w:val="0"/>
          <w:sz w:val="22"/>
          <w:szCs w:val="22"/>
        </w:rPr>
        <w:t xml:space="preserve">                     </w:t>
      </w:r>
    </w:p>
    <w:p w:rsidR="00E51D8C" w:rsidRPr="00776875" w:rsidRDefault="00E51D8C" w:rsidP="00E51D8C">
      <w:pPr>
        <w:rPr>
          <w:sz w:val="22"/>
          <w:szCs w:val="22"/>
        </w:rPr>
      </w:pPr>
    </w:p>
    <w:p w:rsidR="00DB5A35" w:rsidRPr="00521B50" w:rsidRDefault="0053039E" w:rsidP="00161303">
      <w:pPr>
        <w:jc w:val="both"/>
        <w:rPr>
          <w:rFonts w:ascii="Calibri" w:hAnsi="Calibri"/>
          <w:i/>
          <w:sz w:val="22"/>
          <w:szCs w:val="22"/>
        </w:rPr>
      </w:pPr>
      <w:r w:rsidRPr="00F541D7">
        <w:rPr>
          <w:rFonts w:ascii="Cambria" w:hAnsi="Cambria"/>
          <w:bCs/>
          <w:sz w:val="24"/>
          <w:szCs w:val="24"/>
        </w:rPr>
        <w:t>OBJETO:</w:t>
      </w:r>
      <w:r w:rsidR="00075615" w:rsidRPr="00F541D7">
        <w:rPr>
          <w:rFonts w:ascii="Cambria" w:hAnsi="Cambria"/>
          <w:bCs/>
          <w:sz w:val="24"/>
          <w:szCs w:val="24"/>
        </w:rPr>
        <w:t xml:space="preserve"> </w:t>
      </w:r>
      <w:r w:rsidR="00F541D7" w:rsidRPr="00F541D7">
        <w:rPr>
          <w:rFonts w:ascii="Cambria" w:hAnsi="Cambria"/>
          <w:bCs/>
          <w:sz w:val="24"/>
          <w:szCs w:val="24"/>
        </w:rPr>
        <w:t>“</w:t>
      </w:r>
      <w:r w:rsidR="00F541D7" w:rsidRPr="00590F9A">
        <w:rPr>
          <w:rFonts w:ascii="Cambria" w:hAnsi="Cambria"/>
          <w:bCs/>
          <w:sz w:val="24"/>
          <w:szCs w:val="24"/>
        </w:rPr>
        <w:t>Aquisição de equipamentos e materiais permanentes para uso da saúde,</w:t>
      </w:r>
      <w:r w:rsidR="00F541D7">
        <w:rPr>
          <w:rFonts w:ascii="Cambria" w:hAnsi="Cambria"/>
          <w:bCs/>
          <w:sz w:val="24"/>
          <w:szCs w:val="24"/>
        </w:rPr>
        <w:t xml:space="preserve"> tais como eletrônicos portáteis, eletrodomésticos e itens hospitalares,</w:t>
      </w:r>
      <w:r w:rsidR="00F541D7" w:rsidRPr="00590F9A">
        <w:rPr>
          <w:rFonts w:ascii="Cambria" w:hAnsi="Cambria"/>
          <w:bCs/>
          <w:sz w:val="24"/>
          <w:szCs w:val="24"/>
        </w:rPr>
        <w:t xml:space="preserve"> conforme proposta de emenda parlamentar federal </w:t>
      </w:r>
      <w:proofErr w:type="spellStart"/>
      <w:proofErr w:type="gramStart"/>
      <w:r w:rsidR="00F541D7" w:rsidRPr="00590F9A">
        <w:rPr>
          <w:rFonts w:ascii="Cambria" w:hAnsi="Cambria"/>
          <w:bCs/>
          <w:sz w:val="24"/>
          <w:szCs w:val="24"/>
        </w:rPr>
        <w:t>nº´</w:t>
      </w:r>
      <w:proofErr w:type="spellEnd"/>
      <w:proofErr w:type="gramEnd"/>
      <w:r w:rsidR="00F541D7" w:rsidRPr="00590F9A">
        <w:rPr>
          <w:rFonts w:ascii="Cambria" w:hAnsi="Cambria"/>
          <w:bCs/>
          <w:sz w:val="24"/>
          <w:szCs w:val="24"/>
        </w:rPr>
        <w:t>s 11920.803000/1210-22 e 11920.803000/1200-01, em atendimento a solicitação da Coordenadoria Municipal da Saúde, conforme especificações descritas no Anexo I do Edital</w:t>
      </w:r>
      <w:r w:rsidR="00F541D7">
        <w:rPr>
          <w:rFonts w:ascii="Cambria" w:hAnsi="Cambria"/>
          <w:bCs/>
          <w:sz w:val="24"/>
          <w:szCs w:val="24"/>
        </w:rPr>
        <w:t>”</w:t>
      </w:r>
      <w:r w:rsidR="00F541D7" w:rsidRPr="00590F9A">
        <w:rPr>
          <w:rFonts w:ascii="Cambria" w:hAnsi="Cambria"/>
          <w:bCs/>
          <w:sz w:val="24"/>
          <w:szCs w:val="24"/>
        </w:rPr>
        <w:t>.</w:t>
      </w:r>
    </w:p>
    <w:p w:rsidR="000873D6" w:rsidRPr="002530C9" w:rsidRDefault="000873D6" w:rsidP="00EC06B9">
      <w:pPr>
        <w:rPr>
          <w:rFonts w:ascii="Calibri" w:hAnsi="Calibri"/>
          <w:i/>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9"/>
        <w:gridCol w:w="561"/>
        <w:gridCol w:w="5018"/>
        <w:gridCol w:w="1082"/>
        <w:gridCol w:w="1082"/>
        <w:gridCol w:w="985"/>
      </w:tblGrid>
      <w:tr w:rsidR="0018113A" w:rsidRPr="00704AA9" w:rsidTr="00704AA9">
        <w:trPr>
          <w:trHeight w:val="165"/>
        </w:trPr>
        <w:tc>
          <w:tcPr>
            <w:tcW w:w="9777" w:type="dxa"/>
            <w:gridSpan w:val="7"/>
            <w:noWrap/>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15"/>
        </w:trPr>
        <w:tc>
          <w:tcPr>
            <w:tcW w:w="675" w:type="dxa"/>
            <w:vMerge w:val="restart"/>
            <w:noWrap/>
            <w:vAlign w:val="center"/>
            <w:hideMark/>
          </w:tcPr>
          <w:p w:rsidR="0018113A" w:rsidRPr="00704AA9" w:rsidRDefault="0018113A" w:rsidP="00704AA9">
            <w:pPr>
              <w:jc w:val="center"/>
              <w:rPr>
                <w:rFonts w:ascii="Calibri" w:hAnsi="Calibri"/>
                <w:b/>
                <w:bCs/>
                <w:i/>
                <w:sz w:val="14"/>
                <w:szCs w:val="21"/>
              </w:rPr>
            </w:pPr>
            <w:r w:rsidRPr="00704AA9">
              <w:rPr>
                <w:rFonts w:ascii="Calibri" w:hAnsi="Calibri"/>
                <w:b/>
                <w:bCs/>
                <w:i/>
                <w:sz w:val="14"/>
                <w:szCs w:val="21"/>
              </w:rPr>
              <w:t>ITEM</w:t>
            </w:r>
          </w:p>
        </w:tc>
        <w:tc>
          <w:tcPr>
            <w:tcW w:w="429" w:type="dxa"/>
            <w:vMerge w:val="restart"/>
            <w:noWrap/>
            <w:vAlign w:val="center"/>
            <w:hideMark/>
          </w:tcPr>
          <w:p w:rsidR="0018113A" w:rsidRPr="00704AA9" w:rsidRDefault="0018113A" w:rsidP="00704AA9">
            <w:pPr>
              <w:jc w:val="center"/>
              <w:rPr>
                <w:rFonts w:ascii="Calibri" w:hAnsi="Calibri"/>
                <w:b/>
                <w:bCs/>
                <w:i/>
                <w:sz w:val="14"/>
                <w:szCs w:val="21"/>
              </w:rPr>
            </w:pPr>
            <w:r w:rsidRPr="00704AA9">
              <w:rPr>
                <w:rFonts w:ascii="Calibri" w:hAnsi="Calibri"/>
                <w:b/>
                <w:bCs/>
                <w:i/>
                <w:sz w:val="14"/>
                <w:szCs w:val="21"/>
              </w:rPr>
              <w:t>QTD</w:t>
            </w:r>
          </w:p>
        </w:tc>
        <w:tc>
          <w:tcPr>
            <w:tcW w:w="506" w:type="dxa"/>
            <w:vMerge w:val="restart"/>
            <w:noWrap/>
            <w:vAlign w:val="center"/>
            <w:hideMark/>
          </w:tcPr>
          <w:p w:rsidR="0018113A" w:rsidRPr="00704AA9" w:rsidRDefault="0018113A" w:rsidP="00704AA9">
            <w:pPr>
              <w:jc w:val="center"/>
              <w:rPr>
                <w:rFonts w:ascii="Calibri" w:hAnsi="Calibri"/>
                <w:b/>
                <w:bCs/>
                <w:i/>
                <w:sz w:val="14"/>
                <w:szCs w:val="21"/>
              </w:rPr>
            </w:pPr>
            <w:r w:rsidRPr="00704AA9">
              <w:rPr>
                <w:rFonts w:ascii="Calibri" w:hAnsi="Calibri"/>
                <w:b/>
                <w:bCs/>
                <w:i/>
                <w:sz w:val="14"/>
                <w:szCs w:val="21"/>
              </w:rPr>
              <w:t>UNID</w:t>
            </w:r>
          </w:p>
        </w:tc>
        <w:tc>
          <w:tcPr>
            <w:tcW w:w="5018" w:type="dxa"/>
            <w:vMerge w:val="restart"/>
            <w:noWrap/>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DESCRIÇÃO MÍNIMA</w:t>
            </w:r>
          </w:p>
        </w:tc>
        <w:tc>
          <w:tcPr>
            <w:tcW w:w="2164" w:type="dxa"/>
            <w:gridSpan w:val="2"/>
            <w:noWrap/>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PREÇO MÉDIO</w:t>
            </w:r>
          </w:p>
        </w:tc>
        <w:tc>
          <w:tcPr>
            <w:tcW w:w="985" w:type="dxa"/>
            <w:noWrap/>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REDUÇÃO</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b/>
                <w:bCs/>
                <w:i/>
                <w:sz w:val="16"/>
                <w:szCs w:val="21"/>
              </w:rPr>
            </w:pPr>
          </w:p>
        </w:tc>
        <w:tc>
          <w:tcPr>
            <w:tcW w:w="429" w:type="dxa"/>
            <w:vMerge/>
            <w:vAlign w:val="center"/>
            <w:hideMark/>
          </w:tcPr>
          <w:p w:rsidR="0018113A" w:rsidRPr="00704AA9" w:rsidRDefault="0018113A" w:rsidP="00704AA9">
            <w:pPr>
              <w:jc w:val="center"/>
              <w:rPr>
                <w:rFonts w:ascii="Calibri" w:hAnsi="Calibri"/>
                <w:b/>
                <w:bCs/>
                <w:i/>
                <w:sz w:val="16"/>
                <w:szCs w:val="21"/>
              </w:rPr>
            </w:pPr>
          </w:p>
        </w:tc>
        <w:tc>
          <w:tcPr>
            <w:tcW w:w="506" w:type="dxa"/>
            <w:vMerge/>
            <w:vAlign w:val="center"/>
            <w:hideMark/>
          </w:tcPr>
          <w:p w:rsidR="0018113A" w:rsidRPr="00704AA9" w:rsidRDefault="0018113A" w:rsidP="00704AA9">
            <w:pPr>
              <w:jc w:val="center"/>
              <w:rPr>
                <w:rFonts w:ascii="Calibri" w:hAnsi="Calibri"/>
                <w:b/>
                <w:bCs/>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noWrap/>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VL. UNIT.</w:t>
            </w:r>
          </w:p>
        </w:tc>
        <w:tc>
          <w:tcPr>
            <w:tcW w:w="1082" w:type="dxa"/>
            <w:noWrap/>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VL. TOTAL</w:t>
            </w:r>
          </w:p>
        </w:tc>
        <w:tc>
          <w:tcPr>
            <w:tcW w:w="985" w:type="dxa"/>
            <w:noWrap/>
            <w:vAlign w:val="center"/>
            <w:hideMark/>
          </w:tcPr>
          <w:p w:rsidR="0018113A" w:rsidRPr="00704AA9" w:rsidRDefault="00F541D7" w:rsidP="00704AA9">
            <w:pPr>
              <w:jc w:val="center"/>
              <w:rPr>
                <w:rFonts w:ascii="Calibri" w:hAnsi="Calibri"/>
                <w:b/>
                <w:bCs/>
                <w:i/>
                <w:sz w:val="16"/>
                <w:szCs w:val="21"/>
              </w:rPr>
            </w:pPr>
            <w:r w:rsidRPr="00704AA9">
              <w:rPr>
                <w:rFonts w:ascii="Calibri" w:hAnsi="Calibri"/>
                <w:b/>
                <w:bCs/>
                <w:i/>
                <w:sz w:val="16"/>
                <w:szCs w:val="21"/>
              </w:rPr>
              <w:t>REDUÇÃO POR ITEM UNITÁRIO</w:t>
            </w: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8</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Computador (Desktop-Básico</w:t>
            </w:r>
            <w:proofErr w:type="gramStart"/>
            <w:r w:rsidRPr="00704AA9">
              <w:rPr>
                <w:rFonts w:ascii="Calibri" w:hAnsi="Calibri"/>
                <w:b/>
                <w:bCs/>
                <w:i/>
                <w:sz w:val="16"/>
                <w:szCs w:val="21"/>
              </w:rPr>
              <w:t>)</w:t>
            </w:r>
            <w:proofErr w:type="gramEnd"/>
            <w:r w:rsidRPr="00704AA9">
              <w:rPr>
                <w:rFonts w:ascii="Calibri" w:hAnsi="Calibri"/>
                <w:b/>
                <w:bCs/>
                <w:i/>
                <w:sz w:val="16"/>
                <w:szCs w:val="21"/>
              </w:rPr>
              <w:br/>
            </w:r>
            <w:r w:rsidRPr="00704AA9">
              <w:rPr>
                <w:rFonts w:ascii="Calibri" w:hAnsi="Calibri"/>
                <w:i/>
                <w:sz w:val="16"/>
                <w:szCs w:val="21"/>
              </w:rPr>
              <w:t xml:space="preserve">Especificação mínima: que esteja em linha de produção pelo fabricante. Computador desktop com processador no mínimo que possua no mínimo </w:t>
            </w:r>
            <w:proofErr w:type="gramStart"/>
            <w:r w:rsidRPr="00704AA9">
              <w:rPr>
                <w:rFonts w:ascii="Calibri" w:hAnsi="Calibri"/>
                <w:i/>
                <w:sz w:val="16"/>
                <w:szCs w:val="21"/>
              </w:rPr>
              <w:t>4</w:t>
            </w:r>
            <w:proofErr w:type="gramEnd"/>
            <w:r w:rsidRPr="00704AA9">
              <w:rPr>
                <w:rFonts w:ascii="Calibri" w:hAnsi="Calibri"/>
                <w:i/>
                <w:sz w:val="16"/>
                <w:szCs w:val="21"/>
              </w:rPr>
              <w:t xml:space="preserve"> Núcleos, 8 </w:t>
            </w:r>
            <w:proofErr w:type="spellStart"/>
            <w:r w:rsidRPr="00704AA9">
              <w:rPr>
                <w:rFonts w:ascii="Calibri" w:hAnsi="Calibri"/>
                <w:i/>
                <w:sz w:val="16"/>
                <w:szCs w:val="21"/>
              </w:rPr>
              <w:t>thereads</w:t>
            </w:r>
            <w:proofErr w:type="spellEnd"/>
            <w:r w:rsidRPr="00704AA9">
              <w:rPr>
                <w:rFonts w:ascii="Calibri" w:hAnsi="Calibri"/>
                <w:i/>
                <w:sz w:val="16"/>
                <w:szCs w:val="21"/>
              </w:rPr>
              <w:t xml:space="preserve"> e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de 3.0 GHz; possuir 1 disco rígido de 1 TB ou SSD 240 GB, memória RAM de 8 GB, em 2 módulos idênticos de 4 GB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w:t>
            </w:r>
            <w:proofErr w:type="gramStart"/>
            <w:r w:rsidRPr="00704AA9">
              <w:rPr>
                <w:rFonts w:ascii="Calibri" w:hAnsi="Calibri"/>
                <w:i/>
                <w:sz w:val="16"/>
                <w:szCs w:val="21"/>
              </w:rPr>
              <w:t>1</w:t>
            </w:r>
            <w:proofErr w:type="gramEnd"/>
            <w:r w:rsidRPr="00704AA9">
              <w:rPr>
                <w:rFonts w:ascii="Calibri" w:hAnsi="Calibri"/>
                <w:i/>
                <w:sz w:val="16"/>
                <w:szCs w:val="21"/>
              </w:rPr>
              <w:t xml:space="preserve"> </w:t>
            </w:r>
            <w:proofErr w:type="spellStart"/>
            <w:r w:rsidRPr="00704AA9">
              <w:rPr>
                <w:rFonts w:ascii="Calibri" w:hAnsi="Calibri"/>
                <w:i/>
                <w:sz w:val="16"/>
                <w:szCs w:val="21"/>
              </w:rPr>
              <w:t>slot</w:t>
            </w:r>
            <w:proofErr w:type="spellEnd"/>
            <w:r w:rsidRPr="00704AA9">
              <w:rPr>
                <w:rFonts w:ascii="Calibri" w:hAnsi="Calibri"/>
                <w:i/>
                <w:sz w:val="16"/>
                <w:szCs w:val="21"/>
              </w:rPr>
              <w:t xml:space="preserve"> PCI-EXPRESS 2.0 x16 ou superior. Possuir sistema de detecção de intrusão de chassis, com acionador instalado no gabinete. O adaptador de vídeo integrado deverá ser no mínimo de </w:t>
            </w:r>
            <w:proofErr w:type="gramStart"/>
            <w:r w:rsidRPr="00704AA9">
              <w:rPr>
                <w:rFonts w:ascii="Calibri" w:hAnsi="Calibri"/>
                <w:i/>
                <w:sz w:val="16"/>
                <w:szCs w:val="21"/>
              </w:rPr>
              <w:t>1</w:t>
            </w:r>
            <w:proofErr w:type="gramEnd"/>
            <w:r w:rsidRPr="00704AA9">
              <w:rPr>
                <w:rFonts w:ascii="Calibri" w:hAnsi="Calibri"/>
                <w:i/>
                <w:sz w:val="16"/>
                <w:szCs w:val="21"/>
              </w:rPr>
              <w:t xml:space="preserve"> GB de memória. Possuir suporte ao MICROSOFT DIRECTX 10.1 ou superior. Suportar monitor estendido. Possuir no mínimo </w:t>
            </w:r>
            <w:proofErr w:type="gramStart"/>
            <w:r w:rsidRPr="00704AA9">
              <w:rPr>
                <w:rFonts w:ascii="Calibri" w:hAnsi="Calibri"/>
                <w:i/>
                <w:sz w:val="16"/>
                <w:szCs w:val="21"/>
              </w:rPr>
              <w:t>2</w:t>
            </w:r>
            <w:proofErr w:type="gramEnd"/>
            <w:r w:rsidRPr="00704AA9">
              <w:rPr>
                <w:rFonts w:ascii="Calibri" w:hAnsi="Calibri"/>
                <w:i/>
                <w:sz w:val="16"/>
                <w:szCs w:val="21"/>
              </w:rPr>
              <w:t xml:space="preserve"> saídas de vídeo, sendo pelo menos 1 digital do tipo HDMI, display PORT ou DVI. Unidade combinada de gravação de disco ótico CD, DVD rom. Teclado USB, ABNT2, 107 teclas com fio e mouse USB, 800 DPI, </w:t>
            </w:r>
            <w:proofErr w:type="gramStart"/>
            <w:r w:rsidRPr="00704AA9">
              <w:rPr>
                <w:rFonts w:ascii="Calibri" w:hAnsi="Calibri"/>
                <w:i/>
                <w:sz w:val="16"/>
                <w:szCs w:val="21"/>
              </w:rPr>
              <w:t>2</w:t>
            </w:r>
            <w:proofErr w:type="gramEnd"/>
            <w:r w:rsidRPr="00704AA9">
              <w:rPr>
                <w:rFonts w:ascii="Calibri" w:hAnsi="Calibri"/>
                <w:i/>
                <w:sz w:val="16"/>
                <w:szCs w:val="21"/>
              </w:rPr>
              <w:t xml:space="preserve"> botões, </w:t>
            </w:r>
            <w:proofErr w:type="spellStart"/>
            <w:r w:rsidRPr="00704AA9">
              <w:rPr>
                <w:rFonts w:ascii="Calibri" w:hAnsi="Calibri"/>
                <w:i/>
                <w:sz w:val="16"/>
                <w:szCs w:val="21"/>
              </w:rPr>
              <w:t>scroll</w:t>
            </w:r>
            <w:proofErr w:type="spellEnd"/>
            <w:r w:rsidRPr="00704AA9">
              <w:rPr>
                <w:rFonts w:ascii="Calibri" w:hAnsi="Calibri"/>
                <w:i/>
                <w:sz w:val="16"/>
                <w:szCs w:val="21"/>
              </w:rPr>
              <w:t xml:space="preserve">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R$ 3.984,63</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R$ 31.877,04</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R$ 398,46</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3</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Computador (Desktop Básico</w:t>
            </w:r>
            <w:proofErr w:type="gramStart"/>
            <w:r w:rsidRPr="00704AA9">
              <w:rPr>
                <w:rFonts w:ascii="Calibri" w:hAnsi="Calibri"/>
                <w:b/>
                <w:bCs/>
                <w:i/>
                <w:sz w:val="16"/>
                <w:szCs w:val="21"/>
              </w:rPr>
              <w:t>)</w:t>
            </w:r>
            <w:proofErr w:type="gramEnd"/>
            <w:r w:rsidRPr="00704AA9">
              <w:rPr>
                <w:rFonts w:ascii="Calibri" w:hAnsi="Calibri"/>
                <w:i/>
                <w:sz w:val="16"/>
                <w:szCs w:val="21"/>
              </w:rPr>
              <w:br/>
              <w:t xml:space="preserve">Especificação mínima: que esteja em linha de produção pelo fabricante. Computador desktop com processador no mínimo que possua no mínimo </w:t>
            </w:r>
            <w:proofErr w:type="gramStart"/>
            <w:r w:rsidRPr="00704AA9">
              <w:rPr>
                <w:rFonts w:ascii="Calibri" w:hAnsi="Calibri"/>
                <w:i/>
                <w:sz w:val="16"/>
                <w:szCs w:val="21"/>
              </w:rPr>
              <w:t>4</w:t>
            </w:r>
            <w:proofErr w:type="gramEnd"/>
            <w:r w:rsidRPr="00704AA9">
              <w:rPr>
                <w:rFonts w:ascii="Calibri" w:hAnsi="Calibri"/>
                <w:i/>
                <w:sz w:val="16"/>
                <w:szCs w:val="21"/>
              </w:rPr>
              <w:t xml:space="preserve"> Núcleos, 8 </w:t>
            </w:r>
            <w:proofErr w:type="spellStart"/>
            <w:r w:rsidRPr="00704AA9">
              <w:rPr>
                <w:rFonts w:ascii="Calibri" w:hAnsi="Calibri"/>
                <w:i/>
                <w:sz w:val="16"/>
                <w:szCs w:val="21"/>
              </w:rPr>
              <w:t>thereads</w:t>
            </w:r>
            <w:proofErr w:type="spellEnd"/>
            <w:r w:rsidRPr="00704AA9">
              <w:rPr>
                <w:rFonts w:ascii="Calibri" w:hAnsi="Calibri"/>
                <w:i/>
                <w:sz w:val="16"/>
                <w:szCs w:val="21"/>
              </w:rPr>
              <w:t xml:space="preserve"> e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de 3.0 GHz; Unidade de Armazenamento SSD 240 GB interface </w:t>
            </w:r>
            <w:proofErr w:type="spellStart"/>
            <w:r w:rsidRPr="00704AA9">
              <w:rPr>
                <w:rFonts w:ascii="Calibri" w:hAnsi="Calibri"/>
                <w:i/>
                <w:sz w:val="16"/>
                <w:szCs w:val="21"/>
              </w:rPr>
              <w:t>PCIe</w:t>
            </w:r>
            <w:proofErr w:type="spellEnd"/>
            <w:r w:rsidRPr="00704AA9">
              <w:rPr>
                <w:rFonts w:ascii="Calibri" w:hAnsi="Calibri"/>
                <w:i/>
                <w:sz w:val="16"/>
                <w:szCs w:val="21"/>
              </w:rPr>
              <w:t xml:space="preserve"> </w:t>
            </w:r>
            <w:proofErr w:type="spellStart"/>
            <w:r w:rsidRPr="00704AA9">
              <w:rPr>
                <w:rFonts w:ascii="Calibri" w:hAnsi="Calibri"/>
                <w:i/>
                <w:sz w:val="16"/>
                <w:szCs w:val="21"/>
              </w:rPr>
              <w:t>NVMe</w:t>
            </w:r>
            <w:proofErr w:type="spellEnd"/>
            <w:r w:rsidRPr="00704AA9">
              <w:rPr>
                <w:rFonts w:ascii="Calibri" w:hAnsi="Calibri"/>
                <w:i/>
                <w:sz w:val="16"/>
                <w:szCs w:val="21"/>
              </w:rPr>
              <w:t xml:space="preserv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w:t>
            </w:r>
            <w:proofErr w:type="gramStart"/>
            <w:r w:rsidRPr="00704AA9">
              <w:rPr>
                <w:rFonts w:ascii="Calibri" w:hAnsi="Calibri"/>
                <w:i/>
                <w:sz w:val="16"/>
                <w:szCs w:val="21"/>
              </w:rPr>
              <w:t>1</w:t>
            </w:r>
            <w:proofErr w:type="gramEnd"/>
            <w:r w:rsidRPr="00704AA9">
              <w:rPr>
                <w:rFonts w:ascii="Calibri" w:hAnsi="Calibri"/>
                <w:i/>
                <w:sz w:val="16"/>
                <w:szCs w:val="21"/>
              </w:rPr>
              <w:t xml:space="preserve"> </w:t>
            </w:r>
            <w:proofErr w:type="spellStart"/>
            <w:r w:rsidRPr="00704AA9">
              <w:rPr>
                <w:rFonts w:ascii="Calibri" w:hAnsi="Calibri"/>
                <w:i/>
                <w:sz w:val="16"/>
                <w:szCs w:val="21"/>
              </w:rPr>
              <w:t>slot</w:t>
            </w:r>
            <w:proofErr w:type="spellEnd"/>
            <w:r w:rsidRPr="00704AA9">
              <w:rPr>
                <w:rFonts w:ascii="Calibri" w:hAnsi="Calibri"/>
                <w:i/>
                <w:sz w:val="16"/>
                <w:szCs w:val="21"/>
              </w:rPr>
              <w:t xml:space="preserve"> PCI-EXPRESS 2.0 x16 ou superior. Possuir sistema de detecção de intrusão de chassis, com acionador instalado no gabinete. O adaptador de vídeo integrado deverá ser no mínimo de </w:t>
            </w:r>
            <w:proofErr w:type="gramStart"/>
            <w:r w:rsidRPr="00704AA9">
              <w:rPr>
                <w:rFonts w:ascii="Calibri" w:hAnsi="Calibri"/>
                <w:i/>
                <w:sz w:val="16"/>
                <w:szCs w:val="21"/>
              </w:rPr>
              <w:t>1</w:t>
            </w:r>
            <w:proofErr w:type="gramEnd"/>
            <w:r w:rsidRPr="00704AA9">
              <w:rPr>
                <w:rFonts w:ascii="Calibri" w:hAnsi="Calibri"/>
                <w:i/>
                <w:sz w:val="16"/>
                <w:szCs w:val="21"/>
              </w:rPr>
              <w:t xml:space="preserve"> GB de memória. Possuir suporte ao MICROSOFT DIRECTX 10.1 ou superior. Suportar monitor estendido. Possuir no mínimo </w:t>
            </w:r>
            <w:proofErr w:type="gramStart"/>
            <w:r w:rsidRPr="00704AA9">
              <w:rPr>
                <w:rFonts w:ascii="Calibri" w:hAnsi="Calibri"/>
                <w:i/>
                <w:sz w:val="16"/>
                <w:szCs w:val="21"/>
              </w:rPr>
              <w:t>2</w:t>
            </w:r>
            <w:proofErr w:type="gramEnd"/>
            <w:r w:rsidRPr="00704AA9">
              <w:rPr>
                <w:rFonts w:ascii="Calibri" w:hAnsi="Calibri"/>
                <w:i/>
                <w:sz w:val="16"/>
                <w:szCs w:val="21"/>
              </w:rPr>
              <w:t xml:space="preserve"> saídas de vídeo, sendo pelo menos 1 digital do tipo HDMI, display PORT ou DVI. Unidade combinada de gravação de disco ótico CD, DVD rom. Teclado USB, ABNT2, 107 teclas com fio e mouse USB, 800 DPI, </w:t>
            </w:r>
            <w:proofErr w:type="gramStart"/>
            <w:r w:rsidRPr="00704AA9">
              <w:rPr>
                <w:rFonts w:ascii="Calibri" w:hAnsi="Calibri"/>
                <w:i/>
                <w:sz w:val="16"/>
                <w:szCs w:val="21"/>
              </w:rPr>
              <w:t>2</w:t>
            </w:r>
            <w:proofErr w:type="gramEnd"/>
            <w:r w:rsidRPr="00704AA9">
              <w:rPr>
                <w:rFonts w:ascii="Calibri" w:hAnsi="Calibri"/>
                <w:i/>
                <w:sz w:val="16"/>
                <w:szCs w:val="21"/>
              </w:rPr>
              <w:t xml:space="preserve"> botões, </w:t>
            </w:r>
            <w:proofErr w:type="spellStart"/>
            <w:r w:rsidRPr="00704AA9">
              <w:rPr>
                <w:rFonts w:ascii="Calibri" w:hAnsi="Calibri"/>
                <w:i/>
                <w:sz w:val="16"/>
                <w:szCs w:val="21"/>
              </w:rPr>
              <w:t>scroll</w:t>
            </w:r>
            <w:proofErr w:type="spellEnd"/>
            <w:r w:rsidRPr="00704AA9">
              <w:rPr>
                <w:rFonts w:ascii="Calibri" w:hAnsi="Calibri"/>
                <w:i/>
                <w:sz w:val="16"/>
                <w:szCs w:val="21"/>
              </w:rPr>
              <w:t xml:space="preserve"> com fio. Monitor </w:t>
            </w:r>
            <w:r w:rsidRPr="00704AA9">
              <w:rPr>
                <w:rFonts w:ascii="Calibri" w:hAnsi="Calibri"/>
                <w:i/>
                <w:sz w:val="16"/>
                <w:szCs w:val="21"/>
              </w:rPr>
              <w:lastRenderedPageBreak/>
              <w:t xml:space="preserve">de LED 19 polegadas (widescreen 16:9) (1920 x 1080 a </w:t>
            </w:r>
            <w:proofErr w:type="gramStart"/>
            <w:r w:rsidRPr="00704AA9">
              <w:rPr>
                <w:rFonts w:ascii="Calibri" w:hAnsi="Calibri"/>
                <w:i/>
                <w:sz w:val="16"/>
                <w:szCs w:val="21"/>
              </w:rPr>
              <w:t>60Hz</w:t>
            </w:r>
            <w:proofErr w:type="gramEnd"/>
            <w:r w:rsidRPr="00704AA9">
              <w:rPr>
                <w:rFonts w:ascii="Calibri" w:hAnsi="Calibri"/>
                <w:i/>
                <w:sz w:val="16"/>
                <w:szCs w:val="21"/>
              </w:rPr>
              <w:t xml:space="preserve">), entradas de </w:t>
            </w:r>
            <w:proofErr w:type="spellStart"/>
            <w:r w:rsidRPr="00704AA9">
              <w:rPr>
                <w:rFonts w:ascii="Calibri" w:hAnsi="Calibri"/>
                <w:i/>
                <w:sz w:val="16"/>
                <w:szCs w:val="21"/>
              </w:rPr>
              <w:t>video</w:t>
            </w:r>
            <w:proofErr w:type="spellEnd"/>
            <w:r w:rsidRPr="00704AA9">
              <w:rPr>
                <w:rFonts w:ascii="Calibri" w:hAnsi="Calibri"/>
                <w:i/>
                <w:sz w:val="16"/>
                <w:szCs w:val="21"/>
              </w:rPr>
              <w:t xml:space="preserve"> HDMI e display PORT, ângulos de visão vertical e horizontal mínimo de 178° .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lastRenderedPageBreak/>
              <w:t>R$ 4.649,04</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R$ 13.947,12</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R$ 464,90</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lastRenderedPageBreak/>
              <w:t>3</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Computador Portátil – Notebooks</w:t>
            </w:r>
            <w:r w:rsidRPr="00704AA9">
              <w:rPr>
                <w:rFonts w:ascii="Calibri" w:hAnsi="Calibri"/>
                <w:i/>
                <w:sz w:val="16"/>
                <w:szCs w:val="21"/>
              </w:rPr>
              <w:br/>
              <w:t xml:space="preserve">Especificação mínima: que esteja em linha de produção pelo fabricante. Computador portátil (notebook) com processador que possua no mínimo </w:t>
            </w:r>
            <w:proofErr w:type="gramStart"/>
            <w:r w:rsidRPr="00704AA9">
              <w:rPr>
                <w:rFonts w:ascii="Calibri" w:hAnsi="Calibri"/>
                <w:i/>
                <w:sz w:val="16"/>
                <w:szCs w:val="21"/>
              </w:rPr>
              <w:t>4</w:t>
            </w:r>
            <w:proofErr w:type="gramEnd"/>
            <w:r w:rsidRPr="00704AA9">
              <w:rPr>
                <w:rFonts w:ascii="Calibri" w:hAnsi="Calibri"/>
                <w:i/>
                <w:sz w:val="16"/>
                <w:szCs w:val="21"/>
              </w:rPr>
              <w:t xml:space="preserve"> Núcleos, 8 </w:t>
            </w:r>
            <w:proofErr w:type="spellStart"/>
            <w:r w:rsidRPr="00704AA9">
              <w:rPr>
                <w:rFonts w:ascii="Calibri" w:hAnsi="Calibri"/>
                <w:i/>
                <w:sz w:val="16"/>
                <w:szCs w:val="21"/>
              </w:rPr>
              <w:t>thereads</w:t>
            </w:r>
            <w:proofErr w:type="spellEnd"/>
            <w:r w:rsidRPr="00704AA9">
              <w:rPr>
                <w:rFonts w:ascii="Calibri" w:hAnsi="Calibri"/>
                <w:i/>
                <w:sz w:val="16"/>
                <w:szCs w:val="21"/>
              </w:rPr>
              <w:t xml:space="preserve"> e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de 2.4 GHz; Unidade de Armazenamento SSD 240 GB interface </w:t>
            </w:r>
            <w:proofErr w:type="spellStart"/>
            <w:r w:rsidRPr="00704AA9">
              <w:rPr>
                <w:rFonts w:ascii="Calibri" w:hAnsi="Calibri"/>
                <w:i/>
                <w:sz w:val="16"/>
                <w:szCs w:val="21"/>
              </w:rPr>
              <w:t>PCIe</w:t>
            </w:r>
            <w:proofErr w:type="spellEnd"/>
            <w:r w:rsidRPr="00704AA9">
              <w:rPr>
                <w:rFonts w:ascii="Calibri" w:hAnsi="Calibri"/>
                <w:i/>
                <w:sz w:val="16"/>
                <w:szCs w:val="21"/>
              </w:rPr>
              <w:t xml:space="preserve"> </w:t>
            </w:r>
            <w:proofErr w:type="spellStart"/>
            <w:r w:rsidRPr="00704AA9">
              <w:rPr>
                <w:rFonts w:ascii="Calibri" w:hAnsi="Calibri"/>
                <w:i/>
                <w:sz w:val="16"/>
                <w:szCs w:val="21"/>
              </w:rPr>
              <w:t>NVMe</w:t>
            </w:r>
            <w:proofErr w:type="spellEnd"/>
            <w:r w:rsidRPr="00704AA9">
              <w:rPr>
                <w:rFonts w:ascii="Calibri" w:hAnsi="Calibri"/>
                <w:i/>
                <w:sz w:val="16"/>
                <w:szCs w:val="21"/>
              </w:rPr>
              <w:t xml:space="preserve"> M.2 , memória RAM de 8 GB, em 2 módulos idênticos de 4 GB cada, do tipo SDRAM DDR4 3000 MHz ou superior, tela LCD de 14 ou 15 polegadas widescreen, Anti reflexo, suportar resolução FULL HD (1920 x 1080 pixels), retro iluminada por LED, o teclado deverá conter todos os caracteres da língua portuguesa, inclusive ç e acentos, nas mesmas posições do teclado padrão ABNT2, mouse </w:t>
            </w:r>
            <w:proofErr w:type="spellStart"/>
            <w:r w:rsidRPr="00704AA9">
              <w:rPr>
                <w:rFonts w:ascii="Calibri" w:hAnsi="Calibri"/>
                <w:i/>
                <w:sz w:val="16"/>
                <w:szCs w:val="21"/>
              </w:rPr>
              <w:t>touchpad</w:t>
            </w:r>
            <w:proofErr w:type="spellEnd"/>
            <w:r w:rsidRPr="00704AA9">
              <w:rPr>
                <w:rFonts w:ascii="Calibri" w:hAnsi="Calibri"/>
                <w:i/>
                <w:sz w:val="16"/>
                <w:szCs w:val="21"/>
              </w:rPr>
              <w:t xml:space="preserve"> com 2 botões integrados, mouse óptico com conexão USB e botão de rolagem (</w:t>
            </w:r>
            <w:proofErr w:type="spellStart"/>
            <w:r w:rsidRPr="00704AA9">
              <w:rPr>
                <w:rFonts w:ascii="Calibri" w:hAnsi="Calibri"/>
                <w:i/>
                <w:sz w:val="16"/>
                <w:szCs w:val="21"/>
              </w:rPr>
              <w:t>scroll</w:t>
            </w:r>
            <w:proofErr w:type="spellEnd"/>
            <w:r w:rsidRPr="00704AA9">
              <w:rPr>
                <w:rFonts w:ascii="Calibri" w:hAnsi="Calibri"/>
                <w:i/>
                <w:sz w:val="16"/>
                <w:szCs w:val="21"/>
              </w:rPr>
              <w:t xml:space="preserve">), interfaces de rede 10/100/1000 conector </w:t>
            </w:r>
            <w:proofErr w:type="spellStart"/>
            <w:r w:rsidRPr="00704AA9">
              <w:rPr>
                <w:rFonts w:ascii="Calibri" w:hAnsi="Calibri"/>
                <w:i/>
                <w:sz w:val="16"/>
                <w:szCs w:val="21"/>
              </w:rPr>
              <w:t>rj</w:t>
            </w:r>
            <w:proofErr w:type="spellEnd"/>
            <w:r w:rsidRPr="00704AA9">
              <w:rPr>
                <w:rFonts w:ascii="Calibri" w:hAnsi="Calibri"/>
                <w:i/>
                <w:sz w:val="16"/>
                <w:szCs w:val="21"/>
              </w:rPr>
              <w:t>-45 fêmea e WIFI padrão IEEE 802.11 b/g/n/</w:t>
            </w:r>
            <w:proofErr w:type="spellStart"/>
            <w:r w:rsidRPr="00704AA9">
              <w:rPr>
                <w:rFonts w:ascii="Calibri" w:hAnsi="Calibri"/>
                <w:i/>
                <w:sz w:val="16"/>
                <w:szCs w:val="21"/>
              </w:rPr>
              <w:t>ac</w:t>
            </w:r>
            <w:proofErr w:type="spellEnd"/>
            <w:r w:rsidRPr="00704AA9">
              <w:rPr>
                <w:rFonts w:ascii="Calibri" w:hAnsi="Calibri"/>
                <w:i/>
                <w:sz w:val="16"/>
                <w:szCs w:val="21"/>
              </w:rPr>
              <w:t xml:space="preserve">, Bluetooth mínimo 4.0. Sistema operacional Windows 10 pro (64 bits), bateria recarregável do tipo íon de </w:t>
            </w:r>
            <w:proofErr w:type="spellStart"/>
            <w:r w:rsidRPr="00704AA9">
              <w:rPr>
                <w:rFonts w:ascii="Calibri" w:hAnsi="Calibri"/>
                <w:i/>
                <w:sz w:val="16"/>
                <w:szCs w:val="21"/>
              </w:rPr>
              <w:t>lítion</w:t>
            </w:r>
            <w:proofErr w:type="spellEnd"/>
            <w:r w:rsidRPr="00704AA9">
              <w:rPr>
                <w:rFonts w:ascii="Calibri" w:hAnsi="Calibri"/>
                <w:i/>
                <w:sz w:val="16"/>
                <w:szCs w:val="21"/>
              </w:rPr>
              <w:t xml:space="preserve"> com no mínimo </w:t>
            </w:r>
            <w:proofErr w:type="gramStart"/>
            <w:r w:rsidRPr="00704AA9">
              <w:rPr>
                <w:rFonts w:ascii="Calibri" w:hAnsi="Calibri"/>
                <w:i/>
                <w:sz w:val="16"/>
                <w:szCs w:val="21"/>
              </w:rPr>
              <w:t>4</w:t>
            </w:r>
            <w:proofErr w:type="gramEnd"/>
            <w:r w:rsidRPr="00704AA9">
              <w:rPr>
                <w:rFonts w:ascii="Calibri" w:hAnsi="Calibri"/>
                <w:i/>
                <w:sz w:val="16"/>
                <w:szCs w:val="21"/>
              </w:rPr>
              <w:t xml:space="preserve"> células, fonte externa automática compatível com o item, possuir interfaces USB 2.0 e 3.0, 1 HDMI ou display </w:t>
            </w:r>
            <w:proofErr w:type="spellStart"/>
            <w:r w:rsidRPr="00704AA9">
              <w:rPr>
                <w:rFonts w:ascii="Calibri" w:hAnsi="Calibri"/>
                <w:i/>
                <w:sz w:val="16"/>
                <w:szCs w:val="21"/>
              </w:rPr>
              <w:t>port</w:t>
            </w:r>
            <w:proofErr w:type="spellEnd"/>
            <w:r w:rsidRPr="00704AA9">
              <w:rPr>
                <w:rFonts w:ascii="Calibri" w:hAnsi="Calibri"/>
                <w:i/>
                <w:sz w:val="16"/>
                <w:szCs w:val="21"/>
              </w:rPr>
              <w:t>, leitor de cartão, webcam HD 720 p).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R$ 3.656,00</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R$ 7.312,00</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R$ 365,60</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4</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8</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proofErr w:type="spellStart"/>
            <w:r w:rsidRPr="00704AA9">
              <w:rPr>
                <w:rFonts w:ascii="Calibri" w:hAnsi="Calibri"/>
                <w:b/>
                <w:bCs/>
                <w:i/>
                <w:sz w:val="16"/>
                <w:szCs w:val="21"/>
              </w:rPr>
              <w:t>Tablets</w:t>
            </w:r>
            <w:proofErr w:type="spellEnd"/>
            <w:r w:rsidRPr="00704AA9">
              <w:rPr>
                <w:rFonts w:ascii="Calibri" w:hAnsi="Calibri"/>
                <w:i/>
                <w:sz w:val="16"/>
                <w:szCs w:val="21"/>
              </w:rPr>
              <w:br/>
              <w:t xml:space="preserve">Especificação mínima: Sistema operacional </w:t>
            </w:r>
            <w:proofErr w:type="spellStart"/>
            <w:r w:rsidRPr="00704AA9">
              <w:rPr>
                <w:rFonts w:ascii="Calibri" w:hAnsi="Calibri"/>
                <w:i/>
                <w:sz w:val="16"/>
                <w:szCs w:val="21"/>
              </w:rPr>
              <w:t>Android</w:t>
            </w:r>
            <w:proofErr w:type="spellEnd"/>
            <w:r w:rsidRPr="00704AA9">
              <w:rPr>
                <w:rFonts w:ascii="Calibri" w:hAnsi="Calibri"/>
                <w:i/>
                <w:sz w:val="16"/>
                <w:szCs w:val="21"/>
              </w:rPr>
              <w:t xml:space="preserve"> 10.0 ou superior, tela de no mínimo </w:t>
            </w:r>
            <w:proofErr w:type="gramStart"/>
            <w:r w:rsidRPr="00704AA9">
              <w:rPr>
                <w:rFonts w:ascii="Calibri" w:hAnsi="Calibri"/>
                <w:i/>
                <w:sz w:val="16"/>
                <w:szCs w:val="21"/>
              </w:rPr>
              <w:t>8</w:t>
            </w:r>
            <w:proofErr w:type="gramEnd"/>
            <w:r w:rsidRPr="00704AA9">
              <w:rPr>
                <w:rFonts w:ascii="Calibri" w:hAnsi="Calibri"/>
                <w:i/>
                <w:sz w:val="16"/>
                <w:szCs w:val="21"/>
              </w:rPr>
              <w:t xml:space="preserve"> polegadas com tecnologia LCD ou LED; Processador no </w:t>
            </w:r>
            <w:proofErr w:type="spellStart"/>
            <w:r w:rsidRPr="00704AA9">
              <w:rPr>
                <w:rFonts w:ascii="Calibri" w:hAnsi="Calibri"/>
                <w:i/>
                <w:sz w:val="16"/>
                <w:szCs w:val="21"/>
              </w:rPr>
              <w:t>minímo</w:t>
            </w:r>
            <w:proofErr w:type="spellEnd"/>
            <w:r w:rsidRPr="00704AA9">
              <w:rPr>
                <w:rFonts w:ascii="Calibri" w:hAnsi="Calibri"/>
                <w:i/>
                <w:sz w:val="16"/>
                <w:szCs w:val="21"/>
              </w:rPr>
              <w:t xml:space="preserve"> </w:t>
            </w:r>
            <w:proofErr w:type="spellStart"/>
            <w:r w:rsidRPr="00704AA9">
              <w:rPr>
                <w:rFonts w:ascii="Calibri" w:hAnsi="Calibri"/>
                <w:i/>
                <w:sz w:val="16"/>
                <w:szCs w:val="21"/>
              </w:rPr>
              <w:t>octa</w:t>
            </w:r>
            <w:proofErr w:type="spellEnd"/>
            <w:r w:rsidRPr="00704AA9">
              <w:rPr>
                <w:rFonts w:ascii="Calibri" w:hAnsi="Calibri"/>
                <w:i/>
                <w:sz w:val="16"/>
                <w:szCs w:val="21"/>
              </w:rPr>
              <w:t xml:space="preserve"> Core 2.0 GHz ou similar; Armazenamento interno de 64GB ou superior; Deve possuir SLOT para cartão de memória </w:t>
            </w:r>
            <w:proofErr w:type="spellStart"/>
            <w:r w:rsidRPr="00704AA9">
              <w:rPr>
                <w:rFonts w:ascii="Calibri" w:hAnsi="Calibri"/>
                <w:i/>
                <w:sz w:val="16"/>
                <w:szCs w:val="21"/>
              </w:rPr>
              <w:t>microsd</w:t>
            </w:r>
            <w:proofErr w:type="spellEnd"/>
            <w:r w:rsidRPr="00704AA9">
              <w:rPr>
                <w:rFonts w:ascii="Calibri" w:hAnsi="Calibri"/>
                <w:i/>
                <w:sz w:val="16"/>
                <w:szCs w:val="21"/>
              </w:rPr>
              <w:t xml:space="preserve">; Câmera traseira de no mínimo 8MP e frontal com no mínimo 5MP ; Conexão USB, </w:t>
            </w:r>
            <w:proofErr w:type="spellStart"/>
            <w:r w:rsidRPr="00704AA9">
              <w:rPr>
                <w:rFonts w:ascii="Calibri" w:hAnsi="Calibri"/>
                <w:i/>
                <w:sz w:val="16"/>
                <w:szCs w:val="21"/>
              </w:rPr>
              <w:t>Wi-fi</w:t>
            </w:r>
            <w:proofErr w:type="spellEnd"/>
            <w:r w:rsidRPr="00704AA9">
              <w:rPr>
                <w:rFonts w:ascii="Calibri" w:hAnsi="Calibri"/>
                <w:i/>
                <w:sz w:val="16"/>
                <w:szCs w:val="21"/>
              </w:rPr>
              <w:t xml:space="preserve">, Bluetooth e  mínimo 3G, com carregador e cabo </w:t>
            </w:r>
            <w:proofErr w:type="spellStart"/>
            <w:r w:rsidRPr="00704AA9">
              <w:rPr>
                <w:rFonts w:ascii="Calibri" w:hAnsi="Calibri"/>
                <w:i/>
                <w:sz w:val="16"/>
                <w:szCs w:val="21"/>
              </w:rPr>
              <w:t>Usb</w:t>
            </w:r>
            <w:proofErr w:type="spellEnd"/>
            <w:r w:rsidRPr="00704AA9">
              <w:rPr>
                <w:rFonts w:ascii="Calibri" w:hAnsi="Calibri"/>
                <w:i/>
                <w:sz w:val="16"/>
                <w:szCs w:val="21"/>
              </w:rPr>
              <w:t>.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R$ 1.385,75</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R$ 11.086,00</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R$ 138,58</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5</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7</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No-Break (Para Computador/Impressora</w:t>
            </w:r>
            <w:proofErr w:type="gramStart"/>
            <w:r w:rsidRPr="00704AA9">
              <w:rPr>
                <w:rFonts w:ascii="Calibri" w:hAnsi="Calibri"/>
                <w:b/>
                <w:bCs/>
                <w:i/>
                <w:sz w:val="16"/>
                <w:szCs w:val="21"/>
              </w:rPr>
              <w:t>)</w:t>
            </w:r>
            <w:proofErr w:type="gramEnd"/>
            <w:r w:rsidRPr="00704AA9">
              <w:rPr>
                <w:rFonts w:ascii="Calibri" w:hAnsi="Calibri"/>
                <w:b/>
                <w:bCs/>
                <w:i/>
                <w:sz w:val="16"/>
                <w:szCs w:val="21"/>
              </w:rPr>
              <w:br/>
            </w:r>
            <w:r w:rsidRPr="00704AA9">
              <w:rPr>
                <w:rFonts w:ascii="Calibri" w:hAnsi="Calibri"/>
                <w:i/>
                <w:sz w:val="16"/>
                <w:szCs w:val="21"/>
              </w:rPr>
              <w:t xml:space="preserve">Especificação mínima: que esteja em linha de produção pelo fabricante. </w:t>
            </w:r>
            <w:proofErr w:type="spellStart"/>
            <w:r w:rsidRPr="00704AA9">
              <w:rPr>
                <w:rFonts w:ascii="Calibri" w:hAnsi="Calibri"/>
                <w:i/>
                <w:sz w:val="16"/>
                <w:szCs w:val="21"/>
              </w:rPr>
              <w:t>No-break</w:t>
            </w:r>
            <w:proofErr w:type="spellEnd"/>
            <w:r w:rsidRPr="00704AA9">
              <w:rPr>
                <w:rFonts w:ascii="Calibri" w:hAnsi="Calibri"/>
                <w:i/>
                <w:sz w:val="16"/>
                <w:szCs w:val="21"/>
              </w:rPr>
              <w:t xml:space="preserve"> com potência nominal mínima de 1,2 kVA. Potência real mínima de 600 W.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seis tomadas de saída padrão brasileiro. O produto deverá ser novo, sem uso, reforma ou recondicionamento.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R$ 720,00</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R$ 5.040,00</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R$ 72,00</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6</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8</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Impressora Laser (Comum</w:t>
            </w:r>
            <w:proofErr w:type="gramStart"/>
            <w:r w:rsidRPr="00704AA9">
              <w:rPr>
                <w:rFonts w:ascii="Calibri" w:hAnsi="Calibri"/>
                <w:b/>
                <w:bCs/>
                <w:i/>
                <w:sz w:val="16"/>
                <w:szCs w:val="21"/>
              </w:rPr>
              <w:t>)</w:t>
            </w:r>
            <w:proofErr w:type="gramEnd"/>
            <w:r w:rsidRPr="00704AA9">
              <w:rPr>
                <w:rFonts w:ascii="Calibri" w:hAnsi="Calibri"/>
                <w:b/>
                <w:bCs/>
                <w:i/>
                <w:sz w:val="16"/>
                <w:szCs w:val="21"/>
              </w:rPr>
              <w:br/>
            </w:r>
            <w:r w:rsidRPr="00704AA9">
              <w:rPr>
                <w:rFonts w:ascii="Calibri" w:hAnsi="Calibri"/>
                <w:i/>
                <w:sz w:val="16"/>
                <w:szCs w:val="21"/>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R$ 1.782,67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R$ 14.261,36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R$ 178,27</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7</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Ar Condicionado</w:t>
            </w:r>
            <w:r w:rsidRPr="00704AA9">
              <w:rPr>
                <w:rFonts w:ascii="Calibri" w:hAnsi="Calibri"/>
                <w:b/>
                <w:bCs/>
                <w:i/>
                <w:sz w:val="16"/>
                <w:szCs w:val="21"/>
              </w:rPr>
              <w:br/>
            </w:r>
            <w:r w:rsidRPr="00704AA9">
              <w:rPr>
                <w:rFonts w:ascii="Calibri" w:hAnsi="Calibri"/>
                <w:i/>
                <w:sz w:val="16"/>
                <w:szCs w:val="21"/>
              </w:rPr>
              <w:t>TIPO: SPLIT</w:t>
            </w:r>
            <w:r w:rsidRPr="00704AA9">
              <w:rPr>
                <w:rFonts w:ascii="Calibri" w:hAnsi="Calibri"/>
                <w:i/>
                <w:sz w:val="16"/>
                <w:szCs w:val="21"/>
              </w:rPr>
              <w:br/>
              <w:t xml:space="preserve">CAPACIDADE/CICLO: 9.000 A 12.000 </w:t>
            </w:r>
            <w:proofErr w:type="spellStart"/>
            <w:r w:rsidRPr="00704AA9">
              <w:rPr>
                <w:rFonts w:ascii="Calibri" w:hAnsi="Calibri"/>
                <w:i/>
                <w:sz w:val="16"/>
                <w:szCs w:val="21"/>
              </w:rPr>
              <w:t>BTUs</w:t>
            </w:r>
            <w:proofErr w:type="spellEnd"/>
            <w:r w:rsidRPr="00704AA9">
              <w:rPr>
                <w:rFonts w:ascii="Calibri" w:hAnsi="Calibri"/>
                <w:i/>
                <w:sz w:val="16"/>
                <w:szCs w:val="21"/>
              </w:rPr>
              <w:t>/QUENTE E FRIO</w:t>
            </w:r>
            <w:r w:rsidRPr="00704AA9">
              <w:rPr>
                <w:rFonts w:ascii="Calibri" w:hAnsi="Calibri"/>
                <w:i/>
                <w:sz w:val="16"/>
                <w:szCs w:val="21"/>
              </w:rPr>
              <w:br/>
              <w:t>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R$ 1.910,38</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R$ 3.820,76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R$ 191,04</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8</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 xml:space="preserve">Geladeira Comercial de </w:t>
            </w:r>
            <w:proofErr w:type="gramStart"/>
            <w:r w:rsidRPr="00704AA9">
              <w:rPr>
                <w:rFonts w:ascii="Calibri" w:hAnsi="Calibri"/>
                <w:b/>
                <w:bCs/>
                <w:i/>
                <w:sz w:val="16"/>
                <w:szCs w:val="21"/>
              </w:rPr>
              <w:t>4</w:t>
            </w:r>
            <w:proofErr w:type="gramEnd"/>
            <w:r w:rsidRPr="00704AA9">
              <w:rPr>
                <w:rFonts w:ascii="Calibri" w:hAnsi="Calibri"/>
                <w:b/>
                <w:bCs/>
                <w:i/>
                <w:sz w:val="16"/>
                <w:szCs w:val="21"/>
              </w:rPr>
              <w:t xml:space="preserve"> portas</w:t>
            </w:r>
            <w:r w:rsidRPr="00704AA9">
              <w:rPr>
                <w:rFonts w:ascii="Calibri" w:hAnsi="Calibri"/>
                <w:i/>
                <w:sz w:val="16"/>
                <w:szCs w:val="21"/>
              </w:rPr>
              <w:t xml:space="preserve"> </w:t>
            </w:r>
            <w:r w:rsidRPr="00704AA9">
              <w:rPr>
                <w:rFonts w:ascii="Calibri" w:hAnsi="Calibri"/>
                <w:b/>
                <w:bCs/>
                <w:i/>
                <w:sz w:val="16"/>
                <w:szCs w:val="21"/>
              </w:rPr>
              <w:t>com pés reguláveis</w:t>
            </w:r>
            <w:r w:rsidRPr="00704AA9">
              <w:rPr>
                <w:rFonts w:ascii="Calibri" w:hAnsi="Calibri"/>
                <w:i/>
                <w:sz w:val="16"/>
                <w:szCs w:val="21"/>
              </w:rPr>
              <w:br/>
              <w:t>Controle de Temperatura através de Controlador Eletrônico Digital, com indicador digital de temperatura e degelo automático. Refrigeração de ar forçado. Revestimento externo em aço inox, ou material similar, e revestimento interno em aço galvanizado, ou material similar. Capacidade entre 675 e 750 litros. Temperatura de trabalho de 2°C a 7°C com variação de mais ou menos 1°C.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R$ 5.736,07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R$ 5.736,07</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R$ 573,61</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9</w:t>
            </w:r>
            <w:proofErr w:type="gramEnd"/>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 xml:space="preserve">Câmara para Conservação de </w:t>
            </w:r>
            <w:proofErr w:type="spellStart"/>
            <w:r w:rsidRPr="00704AA9">
              <w:rPr>
                <w:rFonts w:ascii="Calibri" w:hAnsi="Calibri"/>
                <w:b/>
                <w:bCs/>
                <w:i/>
                <w:sz w:val="16"/>
                <w:szCs w:val="21"/>
              </w:rPr>
              <w:t>Hemoderivados</w:t>
            </w:r>
            <w:proofErr w:type="spellEnd"/>
            <w:r w:rsidRPr="00704AA9">
              <w:rPr>
                <w:rFonts w:ascii="Calibri" w:hAnsi="Calibri"/>
                <w:b/>
                <w:bCs/>
                <w:i/>
                <w:sz w:val="16"/>
                <w:szCs w:val="21"/>
              </w:rPr>
              <w:t xml:space="preserve">/ </w:t>
            </w:r>
            <w:proofErr w:type="spellStart"/>
            <w:r w:rsidRPr="00704AA9">
              <w:rPr>
                <w:rFonts w:ascii="Calibri" w:hAnsi="Calibri"/>
                <w:b/>
                <w:bCs/>
                <w:i/>
                <w:sz w:val="16"/>
                <w:szCs w:val="21"/>
              </w:rPr>
              <w:t>Imuno</w:t>
            </w:r>
            <w:proofErr w:type="spellEnd"/>
            <w:r w:rsidRPr="00704AA9">
              <w:rPr>
                <w:rFonts w:ascii="Calibri" w:hAnsi="Calibri"/>
                <w:b/>
                <w:bCs/>
                <w:i/>
                <w:sz w:val="16"/>
                <w:szCs w:val="21"/>
              </w:rPr>
              <w:t xml:space="preserve">/ </w:t>
            </w:r>
            <w:proofErr w:type="spellStart"/>
            <w:r w:rsidRPr="00704AA9">
              <w:rPr>
                <w:rFonts w:ascii="Calibri" w:hAnsi="Calibri"/>
                <w:b/>
                <w:bCs/>
                <w:i/>
                <w:sz w:val="16"/>
                <w:szCs w:val="21"/>
              </w:rPr>
              <w:lastRenderedPageBreak/>
              <w:t>Termolábeis</w:t>
            </w:r>
            <w:proofErr w:type="spellEnd"/>
            <w:r w:rsidRPr="00704AA9">
              <w:rPr>
                <w:rFonts w:ascii="Calibri" w:hAnsi="Calibri"/>
                <w:b/>
                <w:bCs/>
                <w:i/>
                <w:sz w:val="16"/>
                <w:szCs w:val="21"/>
              </w:rPr>
              <w:br w:type="page"/>
            </w:r>
            <w:r w:rsidRPr="00704AA9">
              <w:rPr>
                <w:rFonts w:ascii="Calibri" w:hAnsi="Calibri"/>
                <w:i/>
                <w:sz w:val="16"/>
                <w:szCs w:val="21"/>
              </w:rPr>
              <w:t xml:space="preserve">Equipamento vertical para armazenamento de bolsa de sangue, </w:t>
            </w:r>
            <w:proofErr w:type="spellStart"/>
            <w:r w:rsidRPr="00704AA9">
              <w:rPr>
                <w:rFonts w:ascii="Calibri" w:hAnsi="Calibri"/>
                <w:i/>
                <w:sz w:val="16"/>
                <w:szCs w:val="21"/>
              </w:rPr>
              <w:t>hemoderivados</w:t>
            </w:r>
            <w:proofErr w:type="spellEnd"/>
            <w:r w:rsidRPr="00704AA9">
              <w:rPr>
                <w:rFonts w:ascii="Calibri" w:hAnsi="Calibri"/>
                <w:i/>
                <w:sz w:val="16"/>
                <w:szCs w:val="21"/>
              </w:rPr>
              <w:t xml:space="preserve"> com capacidade interna de no mínimo </w:t>
            </w:r>
            <w:proofErr w:type="gramStart"/>
            <w:r w:rsidRPr="00704AA9">
              <w:rPr>
                <w:rFonts w:ascii="Calibri" w:hAnsi="Calibri"/>
                <w:i/>
                <w:sz w:val="16"/>
                <w:szCs w:val="21"/>
              </w:rPr>
              <w:t>120 L</w:t>
            </w:r>
            <w:proofErr w:type="gramEnd"/>
            <w:r w:rsidRPr="00704AA9">
              <w:rPr>
                <w:rFonts w:ascii="Calibri" w:hAnsi="Calibri"/>
                <w:i/>
                <w:sz w:val="16"/>
                <w:szCs w:val="21"/>
              </w:rPr>
              <w:t xml:space="preserve">. Deve possuir câmara interna construída em aço inoxidável com no mínimo duas gavetas em aço inoxidável. Porta, no mínimo, vidro triplo com sistema de </w:t>
            </w:r>
            <w:proofErr w:type="spellStart"/>
            <w:r w:rsidRPr="00704AA9">
              <w:rPr>
                <w:rFonts w:ascii="Calibri" w:hAnsi="Calibri"/>
                <w:i/>
                <w:sz w:val="16"/>
                <w:szCs w:val="21"/>
              </w:rPr>
              <w:t>anti-embaçamento</w:t>
            </w:r>
            <w:proofErr w:type="spellEnd"/>
            <w:r w:rsidRPr="00704AA9">
              <w:rPr>
                <w:rFonts w:ascii="Calibri" w:hAnsi="Calibri"/>
                <w:i/>
                <w:sz w:val="16"/>
                <w:szCs w:val="21"/>
              </w:rPr>
              <w:t xml:space="preserve">. Isolamento térmico de no mínimo 70 mm nas paredes em poliuretano livre de CFC. Painel localizado na parte superior frontal em LCD. Deverá manter painel único de comando com memória interna de eventos e desempenho de temperatura para exportação de dados criptografados. Refrigeração por compressor hermético. Estabilidade e recuperação rápida de temperatura, após abertura da porta. Sistema com degelo automático sem interrupção ou perda de temperatura, com evaporação do condensado. Faixa de trabalho de 2° C a 6° C. Sistema de alarme sonoro e visual para no mínimo falta de energia elétrica, temperatura fora da faixa, falha de sensor de temperatura e porta aberta. Acionamento automático da iluminação interna em LED na abertura da porta. Sistema de discagem por telefone automática. Sistema de relatório exportável por </w:t>
            </w:r>
            <w:proofErr w:type="spellStart"/>
            <w:r w:rsidRPr="00704AA9">
              <w:rPr>
                <w:rFonts w:ascii="Calibri" w:hAnsi="Calibri"/>
                <w:i/>
                <w:sz w:val="16"/>
                <w:szCs w:val="21"/>
              </w:rPr>
              <w:t>pen</w:t>
            </w:r>
            <w:proofErr w:type="spellEnd"/>
            <w:r w:rsidRPr="00704AA9">
              <w:rPr>
                <w:rFonts w:ascii="Calibri" w:hAnsi="Calibri"/>
                <w:i/>
                <w:sz w:val="16"/>
                <w:szCs w:val="21"/>
              </w:rPr>
              <w:t xml:space="preserve"> drive. Dados criptografados com registros de eventos e desempenho das temperaturas internas da câmara. Registros de dados criptografados. Sistema de segurança acoplado ao equipamento capaz de manter o funcionamento do sistema de refrigeração e alarmes, mesmo na falta de energia elétrica, por até 48 horas. Sistema para garantir o pleno funcionamento do equipamento em casos de panes elétricas / eletrônicas do comando principal, para mantimento da ativação do equipamento a fim de conferir segurança e garantir as ações de contingências necessárias.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lastRenderedPageBreak/>
              <w:t>R$ 15.696,67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R$ 31.393,34</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 xml:space="preserve">R$ </w:t>
            </w:r>
            <w:r w:rsidRPr="00704AA9">
              <w:rPr>
                <w:rFonts w:ascii="Calibri" w:hAnsi="Calibri"/>
                <w:i/>
                <w:sz w:val="16"/>
                <w:szCs w:val="21"/>
              </w:rPr>
              <w:lastRenderedPageBreak/>
              <w:t>1.569,67</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10</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3</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D10417">
            <w:pPr>
              <w:jc w:val="center"/>
              <w:rPr>
                <w:rFonts w:ascii="Calibri" w:hAnsi="Calibri"/>
                <w:b/>
                <w:bCs/>
                <w:i/>
                <w:sz w:val="16"/>
                <w:szCs w:val="21"/>
              </w:rPr>
            </w:pPr>
            <w:r w:rsidRPr="00704AA9">
              <w:rPr>
                <w:rFonts w:ascii="Calibri" w:hAnsi="Calibri"/>
                <w:b/>
                <w:bCs/>
                <w:i/>
                <w:sz w:val="16"/>
                <w:szCs w:val="21"/>
              </w:rPr>
              <w:t xml:space="preserve">DEA - </w:t>
            </w:r>
            <w:proofErr w:type="spellStart"/>
            <w:r w:rsidRPr="00704AA9">
              <w:rPr>
                <w:rFonts w:ascii="Calibri" w:hAnsi="Calibri"/>
                <w:b/>
                <w:bCs/>
                <w:i/>
                <w:sz w:val="16"/>
                <w:szCs w:val="21"/>
              </w:rPr>
              <w:t>Desfibrilador</w:t>
            </w:r>
            <w:proofErr w:type="spellEnd"/>
            <w:r w:rsidRPr="00704AA9">
              <w:rPr>
                <w:rFonts w:ascii="Calibri" w:hAnsi="Calibri"/>
                <w:b/>
                <w:bCs/>
                <w:i/>
                <w:sz w:val="16"/>
                <w:szCs w:val="21"/>
              </w:rPr>
              <w:t xml:space="preserve"> Externo Automático</w:t>
            </w:r>
            <w:proofErr w:type="gramStart"/>
            <w:r w:rsidRPr="00704AA9">
              <w:rPr>
                <w:rFonts w:ascii="Calibri" w:hAnsi="Calibri"/>
                <w:b/>
                <w:bCs/>
                <w:i/>
                <w:sz w:val="16"/>
                <w:szCs w:val="21"/>
              </w:rPr>
              <w:t xml:space="preserve">   </w:t>
            </w:r>
            <w:proofErr w:type="gramEnd"/>
            <w:r w:rsidRPr="00704AA9">
              <w:rPr>
                <w:rFonts w:ascii="Calibri" w:hAnsi="Calibri"/>
                <w:b/>
                <w:bCs/>
                <w:i/>
                <w:sz w:val="16"/>
                <w:szCs w:val="21"/>
              </w:rPr>
              <w:br/>
            </w:r>
            <w:r w:rsidRPr="00704AA9">
              <w:rPr>
                <w:rFonts w:ascii="Calibri" w:hAnsi="Calibri"/>
                <w:i/>
                <w:sz w:val="16"/>
                <w:szCs w:val="21"/>
              </w:rPr>
              <w:t xml:space="preserve">Forma de onda bifásica exponencial truncada. Protocolo de energia limitado automaticamente para paciente adulto ou infantil, conforme pás de choque inseridas. Diversos protocolos de energia fornecidos a critério do usuário, até o limite de </w:t>
            </w:r>
            <w:r w:rsidR="00D10417">
              <w:rPr>
                <w:rFonts w:ascii="Calibri" w:hAnsi="Calibri"/>
                <w:i/>
                <w:sz w:val="16"/>
                <w:szCs w:val="21"/>
              </w:rPr>
              <w:t>150 A 200</w:t>
            </w:r>
            <w:r w:rsidRPr="00704AA9">
              <w:rPr>
                <w:rFonts w:ascii="Calibri" w:hAnsi="Calibri"/>
                <w:i/>
                <w:sz w:val="16"/>
                <w:szCs w:val="21"/>
              </w:rPr>
              <w:t xml:space="preserve"> (Joules). Por padrão há disparos de 150 J no Modo Adulto e 50 J no Modo Infantil. Descarga interna automática após 30 segundos se não houver disparo. Tempo de carga ajustável em até 4 segundos para 150 J e 5 segundos para 200 J.</w:t>
            </w:r>
            <w:r w:rsidRPr="00704AA9">
              <w:rPr>
                <w:rFonts w:ascii="Calibri" w:hAnsi="Calibri"/>
                <w:i/>
                <w:sz w:val="16"/>
                <w:szCs w:val="21"/>
              </w:rPr>
              <w:br/>
              <w:t>O Equipamento deve utilizar as mesmas pás independente do perfil do paciente.</w:t>
            </w:r>
            <w:r w:rsidRPr="00704AA9">
              <w:rPr>
                <w:rFonts w:ascii="Calibri" w:hAnsi="Calibri"/>
                <w:i/>
                <w:sz w:val="16"/>
                <w:szCs w:val="21"/>
              </w:rPr>
              <w:br/>
              <w:t xml:space="preserve">O Equipamento deve conter no mínimo uma pá com validade de </w:t>
            </w:r>
            <w:proofErr w:type="gramStart"/>
            <w:r w:rsidRPr="00704AA9">
              <w:rPr>
                <w:rFonts w:ascii="Calibri" w:hAnsi="Calibri"/>
                <w:i/>
                <w:sz w:val="16"/>
                <w:szCs w:val="21"/>
              </w:rPr>
              <w:t>2</w:t>
            </w:r>
            <w:proofErr w:type="gramEnd"/>
            <w:r w:rsidRPr="00704AA9">
              <w:rPr>
                <w:rFonts w:ascii="Calibri" w:hAnsi="Calibri"/>
                <w:i/>
                <w:sz w:val="16"/>
                <w:szCs w:val="21"/>
              </w:rPr>
              <w:t xml:space="preserve"> anos.</w:t>
            </w:r>
            <w:r w:rsidRPr="00704AA9">
              <w:rPr>
                <w:rFonts w:ascii="Calibri" w:hAnsi="Calibri"/>
                <w:i/>
                <w:sz w:val="16"/>
                <w:szCs w:val="21"/>
              </w:rPr>
              <w:br/>
              <w:t xml:space="preserve">Parâmetros de forma de onda ajustado em função da impedância de cada paciente. Com programa que analise a presença do ritmo </w:t>
            </w:r>
            <w:proofErr w:type="spellStart"/>
            <w:r w:rsidRPr="00704AA9">
              <w:rPr>
                <w:rFonts w:ascii="Calibri" w:hAnsi="Calibri"/>
                <w:i/>
                <w:sz w:val="16"/>
                <w:szCs w:val="21"/>
              </w:rPr>
              <w:t>Fibrilação</w:t>
            </w:r>
            <w:proofErr w:type="spellEnd"/>
            <w:r w:rsidRPr="00704AA9">
              <w:rPr>
                <w:rFonts w:ascii="Calibri" w:hAnsi="Calibri"/>
                <w:i/>
                <w:sz w:val="16"/>
                <w:szCs w:val="21"/>
              </w:rPr>
              <w:t xml:space="preserve"> Ventricular (FV) ou Taquicardia Ventricular (TV), que indica a terapia mais adequada, choque para </w:t>
            </w:r>
            <w:proofErr w:type="spellStart"/>
            <w:r w:rsidRPr="00704AA9">
              <w:rPr>
                <w:rFonts w:ascii="Calibri" w:hAnsi="Calibri"/>
                <w:i/>
                <w:sz w:val="16"/>
                <w:szCs w:val="21"/>
              </w:rPr>
              <w:t>desfibrilação</w:t>
            </w:r>
            <w:proofErr w:type="spellEnd"/>
            <w:r w:rsidRPr="00704AA9">
              <w:rPr>
                <w:rFonts w:ascii="Calibri" w:hAnsi="Calibri"/>
                <w:i/>
                <w:sz w:val="16"/>
                <w:szCs w:val="21"/>
              </w:rPr>
              <w:t xml:space="preserve"> diretamente ou </w:t>
            </w:r>
            <w:proofErr w:type="spellStart"/>
            <w:r w:rsidRPr="00704AA9">
              <w:rPr>
                <w:rFonts w:ascii="Calibri" w:hAnsi="Calibri"/>
                <w:i/>
                <w:sz w:val="16"/>
                <w:szCs w:val="21"/>
              </w:rPr>
              <w:t>Ressuscitação</w:t>
            </w:r>
            <w:proofErr w:type="spellEnd"/>
            <w:r w:rsidRPr="00704AA9">
              <w:rPr>
                <w:rFonts w:ascii="Calibri" w:hAnsi="Calibri"/>
                <w:i/>
                <w:sz w:val="16"/>
                <w:szCs w:val="21"/>
              </w:rPr>
              <w:t xml:space="preserve"> cardiopulmonar (RCP) seguida de choque.</w:t>
            </w:r>
            <w:r w:rsidRPr="00704AA9">
              <w:rPr>
                <w:rFonts w:ascii="Calibri" w:hAnsi="Calibri"/>
                <w:i/>
                <w:sz w:val="16"/>
                <w:szCs w:val="21"/>
              </w:rPr>
              <w:br/>
              <w:t xml:space="preserve">Dispositivo de </w:t>
            </w:r>
            <w:proofErr w:type="gramStart"/>
            <w:r w:rsidRPr="00704AA9">
              <w:rPr>
                <w:rFonts w:ascii="Calibri" w:hAnsi="Calibri"/>
                <w:i/>
                <w:sz w:val="16"/>
                <w:szCs w:val="21"/>
              </w:rPr>
              <w:t>Feedback</w:t>
            </w:r>
            <w:proofErr w:type="gramEnd"/>
            <w:r w:rsidRPr="00704AA9">
              <w:rPr>
                <w:rFonts w:ascii="Calibri" w:hAnsi="Calibri"/>
                <w:i/>
                <w:sz w:val="16"/>
                <w:szCs w:val="21"/>
              </w:rPr>
              <w:t xml:space="preserve"> de RCP: Utilizado para auxiliar o </w:t>
            </w:r>
            <w:proofErr w:type="spellStart"/>
            <w:r w:rsidRPr="00704AA9">
              <w:rPr>
                <w:rFonts w:ascii="Calibri" w:hAnsi="Calibri"/>
                <w:i/>
                <w:sz w:val="16"/>
                <w:szCs w:val="21"/>
              </w:rPr>
              <w:t>socorrista</w:t>
            </w:r>
            <w:proofErr w:type="spellEnd"/>
            <w:r w:rsidRPr="00704AA9">
              <w:rPr>
                <w:rFonts w:ascii="Calibri" w:hAnsi="Calibri"/>
                <w:i/>
                <w:sz w:val="16"/>
                <w:szCs w:val="21"/>
              </w:rPr>
              <w:t xml:space="preserve"> durante a RCP, indicando a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e profundidade das compressões torácicas. Bateria de longa duração recarregável com autonomia para aproximadamente 200 choques - 4h de operação contínua e no mínimo </w:t>
            </w:r>
            <w:proofErr w:type="gramStart"/>
            <w:r w:rsidRPr="00704AA9">
              <w:rPr>
                <w:rFonts w:ascii="Calibri" w:hAnsi="Calibri"/>
                <w:i/>
                <w:sz w:val="16"/>
                <w:szCs w:val="21"/>
              </w:rPr>
              <w:t>5</w:t>
            </w:r>
            <w:proofErr w:type="gramEnd"/>
            <w:r w:rsidRPr="00704AA9">
              <w:rPr>
                <w:rFonts w:ascii="Calibri" w:hAnsi="Calibri"/>
                <w:i/>
                <w:sz w:val="16"/>
                <w:szCs w:val="21"/>
              </w:rPr>
              <w:t xml:space="preserve"> anos de vida útil em </w:t>
            </w:r>
            <w:proofErr w:type="spellStart"/>
            <w:r w:rsidRPr="00704AA9">
              <w:rPr>
                <w:rFonts w:ascii="Calibri" w:hAnsi="Calibri"/>
                <w:i/>
                <w:sz w:val="16"/>
                <w:szCs w:val="21"/>
              </w:rPr>
              <w:t>stand-by</w:t>
            </w:r>
            <w:proofErr w:type="spellEnd"/>
            <w:r w:rsidRPr="00704AA9">
              <w:rPr>
                <w:rFonts w:ascii="Calibri" w:hAnsi="Calibri"/>
                <w:i/>
                <w:sz w:val="16"/>
                <w:szCs w:val="21"/>
              </w:rPr>
              <w:t>. Peso aproximado 1,8 kg com acessórios e bateria inserida. Bolsa de transporte. Manual do usuário. Registro na ANVISA.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R$ 9.103,33</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R$ 27.309,99</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R$ 910,33</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11</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Eletrocardiógrafo automático portátil</w:t>
            </w:r>
            <w:r w:rsidRPr="00704AA9">
              <w:rPr>
                <w:rFonts w:ascii="Calibri" w:hAnsi="Calibri"/>
                <w:i/>
                <w:sz w:val="16"/>
                <w:szCs w:val="21"/>
              </w:rPr>
              <w:br/>
              <w:t xml:space="preserve">Impressão por cabeça térmica e aquisição simultânea das 12 derivações para visualização em, pelo menos, </w:t>
            </w:r>
            <w:proofErr w:type="gramStart"/>
            <w:r w:rsidRPr="00704AA9">
              <w:rPr>
                <w:rFonts w:ascii="Calibri" w:hAnsi="Calibri"/>
                <w:i/>
                <w:sz w:val="16"/>
                <w:szCs w:val="21"/>
              </w:rPr>
              <w:t>3</w:t>
            </w:r>
            <w:proofErr w:type="gramEnd"/>
            <w:r w:rsidRPr="00704AA9">
              <w:rPr>
                <w:rFonts w:ascii="Calibri" w:hAnsi="Calibri"/>
                <w:i/>
                <w:sz w:val="16"/>
                <w:szCs w:val="21"/>
              </w:rPr>
              <w:t xml:space="preserve"> canais. Impressora térmica de alta resolução integrada ao equipamento, aceitando papel </w:t>
            </w:r>
            <w:proofErr w:type="spellStart"/>
            <w:r w:rsidRPr="00704AA9">
              <w:rPr>
                <w:rFonts w:ascii="Calibri" w:hAnsi="Calibri"/>
                <w:i/>
                <w:sz w:val="16"/>
                <w:szCs w:val="21"/>
              </w:rPr>
              <w:t>termossensível</w:t>
            </w:r>
            <w:proofErr w:type="spellEnd"/>
            <w:r w:rsidRPr="00704AA9">
              <w:rPr>
                <w:rFonts w:ascii="Calibri" w:hAnsi="Calibri"/>
                <w:i/>
                <w:sz w:val="16"/>
                <w:szCs w:val="21"/>
              </w:rPr>
              <w:t xml:space="preserve">, em maço ou em rolo, com no mínimo </w:t>
            </w:r>
            <w:proofErr w:type="gramStart"/>
            <w:r w:rsidRPr="00704AA9">
              <w:rPr>
                <w:rFonts w:ascii="Calibri" w:hAnsi="Calibri"/>
                <w:i/>
                <w:sz w:val="16"/>
                <w:szCs w:val="21"/>
              </w:rPr>
              <w:t>80mm</w:t>
            </w:r>
            <w:proofErr w:type="gramEnd"/>
            <w:r w:rsidRPr="00704AA9">
              <w:rPr>
                <w:rFonts w:ascii="Calibri" w:hAnsi="Calibri"/>
                <w:i/>
                <w:sz w:val="16"/>
                <w:szCs w:val="21"/>
              </w:rPr>
              <w:t xml:space="preserve"> de largura. Controle de velocidade de impressão. Impressão com registro que indique data, hora,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cardíaca, velocidade, amplitude, derivação e atuação dos filtros. Alimentação AC 100 a </w:t>
            </w:r>
            <w:proofErr w:type="gramStart"/>
            <w:r w:rsidRPr="00704AA9">
              <w:rPr>
                <w:rFonts w:ascii="Calibri" w:hAnsi="Calibri"/>
                <w:i/>
                <w:sz w:val="16"/>
                <w:szCs w:val="21"/>
              </w:rPr>
              <w:t>240V</w:t>
            </w:r>
            <w:proofErr w:type="gramEnd"/>
            <w:r w:rsidRPr="00704AA9">
              <w:rPr>
                <w:rFonts w:ascii="Calibri" w:hAnsi="Calibri"/>
                <w:i/>
                <w:sz w:val="16"/>
                <w:szCs w:val="21"/>
              </w:rPr>
              <w:t xml:space="preserve"> automático e através de bateria interna recarregável, com autonomia mínima para 200 registros em Modo Automático. Equipamento compacto e de fácil manuseio, com peso máximo de 1,35 Kg com bateria. Tela de LCD colorida de no mínimo </w:t>
            </w:r>
            <w:proofErr w:type="gramStart"/>
            <w:r w:rsidRPr="00704AA9">
              <w:rPr>
                <w:rFonts w:ascii="Calibri" w:hAnsi="Calibri"/>
                <w:i/>
                <w:sz w:val="16"/>
                <w:szCs w:val="21"/>
              </w:rPr>
              <w:t>5</w:t>
            </w:r>
            <w:proofErr w:type="gramEnd"/>
            <w:r w:rsidRPr="00704AA9">
              <w:rPr>
                <w:rFonts w:ascii="Calibri" w:hAnsi="Calibri"/>
                <w:i/>
                <w:sz w:val="16"/>
                <w:szCs w:val="21"/>
              </w:rPr>
              <w:t xml:space="preserve">” que permita a visualização em tempo real dos canais de ECG. Teclas para acesso rápido das funções. Memória interna para armazenar no mínimo 200 registros em Modo Automático. Circuito de proteção contra </w:t>
            </w:r>
            <w:proofErr w:type="spellStart"/>
            <w:r w:rsidRPr="00704AA9">
              <w:rPr>
                <w:rFonts w:ascii="Calibri" w:hAnsi="Calibri"/>
                <w:i/>
                <w:sz w:val="16"/>
                <w:szCs w:val="21"/>
              </w:rPr>
              <w:t>desfibrilador</w:t>
            </w:r>
            <w:proofErr w:type="spellEnd"/>
            <w:r w:rsidRPr="00704AA9">
              <w:rPr>
                <w:rFonts w:ascii="Calibri" w:hAnsi="Calibri"/>
                <w:i/>
                <w:sz w:val="16"/>
                <w:szCs w:val="21"/>
              </w:rPr>
              <w:t xml:space="preserve">. Detecção de eletrodo solto e de </w:t>
            </w:r>
            <w:proofErr w:type="spellStart"/>
            <w:r w:rsidRPr="00704AA9">
              <w:rPr>
                <w:rFonts w:ascii="Calibri" w:hAnsi="Calibri"/>
                <w:i/>
                <w:sz w:val="16"/>
                <w:szCs w:val="21"/>
              </w:rPr>
              <w:t>marcapasso</w:t>
            </w:r>
            <w:proofErr w:type="spellEnd"/>
            <w:r w:rsidRPr="00704AA9">
              <w:rPr>
                <w:rFonts w:ascii="Calibri" w:hAnsi="Calibri"/>
                <w:i/>
                <w:sz w:val="16"/>
                <w:szCs w:val="21"/>
              </w:rPr>
              <w:t xml:space="preserve">. Software interno de interpretação automática do ECG na língua portuguesa e medida da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cardíaca, intervalo PR, duração do QRS, QT/</w:t>
            </w:r>
            <w:proofErr w:type="spellStart"/>
            <w:r w:rsidRPr="00704AA9">
              <w:rPr>
                <w:rFonts w:ascii="Calibri" w:hAnsi="Calibri"/>
                <w:i/>
                <w:sz w:val="16"/>
                <w:szCs w:val="21"/>
              </w:rPr>
              <w:t>QTc</w:t>
            </w:r>
            <w:proofErr w:type="spellEnd"/>
            <w:r w:rsidRPr="00704AA9">
              <w:rPr>
                <w:rFonts w:ascii="Calibri" w:hAnsi="Calibri"/>
                <w:i/>
                <w:sz w:val="16"/>
                <w:szCs w:val="21"/>
              </w:rPr>
              <w:t xml:space="preserve">, eixos P-QRS-T. Possibilitar transferência de exames para visualização no computador, via USB, RJ45 ou software (incluir o software). Acompanhar </w:t>
            </w:r>
            <w:r w:rsidRPr="00704AA9">
              <w:rPr>
                <w:rFonts w:ascii="Calibri" w:hAnsi="Calibri"/>
                <w:i/>
                <w:sz w:val="16"/>
                <w:szCs w:val="21"/>
              </w:rPr>
              <w:lastRenderedPageBreak/>
              <w:t xml:space="preserve">o aparelho: - Cabo de alimentação para rede elétrica (2p+t), segundo normas ABNT; - Cabo de paciente, 10 vias de ECG (conectores tipo garra ou clipe) – 1 unidade; - Bateria interna recarregável; - Bobina ou Maço de papel </w:t>
            </w:r>
            <w:proofErr w:type="spellStart"/>
            <w:r w:rsidRPr="00704AA9">
              <w:rPr>
                <w:rFonts w:ascii="Calibri" w:hAnsi="Calibri"/>
                <w:i/>
                <w:sz w:val="16"/>
                <w:szCs w:val="21"/>
              </w:rPr>
              <w:t>termossensível</w:t>
            </w:r>
            <w:proofErr w:type="spellEnd"/>
            <w:r w:rsidRPr="00704AA9">
              <w:rPr>
                <w:rFonts w:ascii="Calibri" w:hAnsi="Calibri"/>
                <w:i/>
                <w:sz w:val="16"/>
                <w:szCs w:val="21"/>
              </w:rPr>
              <w:t xml:space="preserve"> – 10 unidades.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lastRenderedPageBreak/>
              <w:t>R$ 7.445,33</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R$ 14.890,66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R$ 744,53</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lastRenderedPageBreak/>
              <w:t>12</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Detector Fetal de mesa digital LCD Colorido</w:t>
            </w:r>
            <w:r w:rsidRPr="00704AA9">
              <w:rPr>
                <w:rFonts w:ascii="Calibri" w:hAnsi="Calibri"/>
                <w:i/>
                <w:sz w:val="16"/>
                <w:szCs w:val="21"/>
              </w:rPr>
              <w:br/>
              <w:t>Transdutor de alta sensibilidade,</w:t>
            </w:r>
            <w:proofErr w:type="gramStart"/>
            <w:r w:rsidRPr="00704AA9">
              <w:rPr>
                <w:rFonts w:ascii="Calibri" w:hAnsi="Calibri"/>
                <w:i/>
                <w:sz w:val="16"/>
                <w:szCs w:val="21"/>
              </w:rPr>
              <w:t xml:space="preserve">  </w:t>
            </w:r>
            <w:proofErr w:type="spellStart"/>
            <w:proofErr w:type="gramEnd"/>
            <w:r w:rsidRPr="00704AA9">
              <w:rPr>
                <w:rFonts w:ascii="Calibri" w:hAnsi="Calibri"/>
                <w:i/>
                <w:sz w:val="16"/>
                <w:szCs w:val="21"/>
              </w:rPr>
              <w:t>Alto-falante</w:t>
            </w:r>
            <w:proofErr w:type="spellEnd"/>
            <w:r w:rsidRPr="00704AA9">
              <w:rPr>
                <w:rFonts w:ascii="Calibri" w:hAnsi="Calibri"/>
                <w:i/>
                <w:sz w:val="16"/>
                <w:szCs w:val="21"/>
              </w:rPr>
              <w:t xml:space="preserve"> de alta performance,   Entrada para fone de ouvido ou gravador de som ou computador, Botão liga/desliga, controle de volume, menu e confirmar parâmetro, Tela de LCD colorida para visualização numérica e da onda do batimento cardíaco fetal, Porta USB para transmissão de dados, Alarmes visuais e sonoros ajustáveis e programáveis, Alimentação </w:t>
            </w:r>
            <w:proofErr w:type="spellStart"/>
            <w:r w:rsidRPr="00704AA9">
              <w:rPr>
                <w:rFonts w:ascii="Calibri" w:hAnsi="Calibri"/>
                <w:i/>
                <w:sz w:val="16"/>
                <w:szCs w:val="21"/>
              </w:rPr>
              <w:t>bivolt</w:t>
            </w:r>
            <w:proofErr w:type="spellEnd"/>
            <w:r w:rsidRPr="00704AA9">
              <w:rPr>
                <w:rFonts w:ascii="Calibri" w:hAnsi="Calibri"/>
                <w:i/>
                <w:sz w:val="16"/>
                <w:szCs w:val="21"/>
              </w:rPr>
              <w:t xml:space="preserve"> automático e através de baterias recarregáveis, Acompanha software de gerenciamento de dados.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R$ 1.092,96</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R$ 1.092,96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R$ 109,30</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13</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2</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Detector Fetal portátil digital</w:t>
            </w:r>
            <w:proofErr w:type="gramStart"/>
            <w:r w:rsidRPr="00704AA9">
              <w:rPr>
                <w:rFonts w:ascii="Calibri" w:hAnsi="Calibri"/>
                <w:b/>
                <w:bCs/>
                <w:i/>
                <w:sz w:val="16"/>
                <w:szCs w:val="21"/>
              </w:rPr>
              <w:t xml:space="preserve">  </w:t>
            </w:r>
            <w:proofErr w:type="gramEnd"/>
            <w:r w:rsidRPr="00704AA9">
              <w:rPr>
                <w:rFonts w:ascii="Calibri" w:hAnsi="Calibri"/>
                <w:b/>
                <w:bCs/>
                <w:i/>
                <w:sz w:val="16"/>
                <w:szCs w:val="21"/>
              </w:rPr>
              <w:br/>
            </w:r>
            <w:r w:rsidRPr="00704AA9">
              <w:rPr>
                <w:rFonts w:ascii="Calibri" w:hAnsi="Calibri"/>
                <w:i/>
                <w:sz w:val="16"/>
                <w:szCs w:val="21"/>
              </w:rPr>
              <w:t xml:space="preserve">Transdutor de alta sensibilidade, com </w:t>
            </w:r>
            <w:proofErr w:type="spellStart"/>
            <w:r w:rsidRPr="00704AA9">
              <w:rPr>
                <w:rFonts w:ascii="Calibri" w:hAnsi="Calibri"/>
                <w:i/>
                <w:sz w:val="16"/>
                <w:szCs w:val="21"/>
              </w:rPr>
              <w:t>Alto-falante</w:t>
            </w:r>
            <w:proofErr w:type="spellEnd"/>
            <w:r w:rsidRPr="00704AA9">
              <w:rPr>
                <w:rFonts w:ascii="Calibri" w:hAnsi="Calibri"/>
                <w:i/>
                <w:sz w:val="16"/>
                <w:szCs w:val="21"/>
              </w:rPr>
              <w:t xml:space="preserve"> de alta performance, com compartimento para transdutor, com entrada para fone de ouvido ou gravador de som ou computador, botão liga/desliga, controle de volume, tela de LCD para visualização numérica do batimento cardíaco fetal.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R$ 339,43</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R$ 678,86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R$ 33,94</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14</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CARDIOTOCOGRAFO - MONITOR FETAL GEMELAR</w:t>
            </w:r>
            <w:r w:rsidRPr="00704AA9">
              <w:rPr>
                <w:rFonts w:ascii="Calibri" w:hAnsi="Calibri"/>
                <w:b/>
                <w:bCs/>
                <w:i/>
                <w:sz w:val="16"/>
                <w:szCs w:val="21"/>
              </w:rPr>
              <w:br/>
            </w:r>
            <w:r w:rsidRPr="00704AA9">
              <w:rPr>
                <w:rFonts w:ascii="Calibri" w:hAnsi="Calibri"/>
                <w:i/>
                <w:sz w:val="16"/>
                <w:szCs w:val="21"/>
              </w:rPr>
              <w:t xml:space="preserve">Equipamento portátil com impressora integrada e suporte. Monitoração de gestação múltipla, incluindo visualização dos batimentos cardíacos fetais, dos movimentos fetais e da monitoração da contratação uterina. - Monitor tela LCD colorida mínimo de </w:t>
            </w:r>
            <w:proofErr w:type="gramStart"/>
            <w:r w:rsidRPr="00704AA9">
              <w:rPr>
                <w:rFonts w:ascii="Calibri" w:hAnsi="Calibri"/>
                <w:i/>
                <w:sz w:val="16"/>
                <w:szCs w:val="21"/>
              </w:rPr>
              <w:t>6</w:t>
            </w:r>
            <w:proofErr w:type="gramEnd"/>
            <w:r w:rsidRPr="00704AA9">
              <w:rPr>
                <w:rFonts w:ascii="Calibri" w:hAnsi="Calibri"/>
                <w:i/>
                <w:sz w:val="16"/>
                <w:szCs w:val="21"/>
              </w:rPr>
              <w:t xml:space="preserve">" sensível ao toque (tela </w:t>
            </w:r>
            <w:proofErr w:type="spellStart"/>
            <w:r w:rsidRPr="00704AA9">
              <w:rPr>
                <w:rFonts w:ascii="Calibri" w:hAnsi="Calibri"/>
                <w:i/>
                <w:sz w:val="16"/>
                <w:szCs w:val="21"/>
              </w:rPr>
              <w:t>touchscreen</w:t>
            </w:r>
            <w:proofErr w:type="spellEnd"/>
            <w:r w:rsidRPr="00704AA9">
              <w:rPr>
                <w:rFonts w:ascii="Calibri" w:hAnsi="Calibri"/>
                <w:i/>
                <w:sz w:val="16"/>
                <w:szCs w:val="21"/>
              </w:rPr>
              <w:t xml:space="preserve">). - Ajuste de alarme mínimo e máximo de FCF -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cardíaca fetal. - Alarmes sonoros de </w:t>
            </w:r>
            <w:proofErr w:type="spellStart"/>
            <w:r w:rsidRPr="00704AA9">
              <w:rPr>
                <w:rFonts w:ascii="Calibri" w:hAnsi="Calibri"/>
                <w:i/>
                <w:sz w:val="16"/>
                <w:szCs w:val="21"/>
              </w:rPr>
              <w:t>bradicardia</w:t>
            </w:r>
            <w:proofErr w:type="spellEnd"/>
            <w:r w:rsidRPr="00704AA9">
              <w:rPr>
                <w:rFonts w:ascii="Calibri" w:hAnsi="Calibri"/>
                <w:i/>
                <w:sz w:val="16"/>
                <w:szCs w:val="21"/>
              </w:rPr>
              <w:t xml:space="preserve">, taquicardia fetal, falta de papel e término do teste. - Detecção automática e manual do movimento fetal. - Memória de armazenamento de mínimo 1 hora. - Bateria de Li-íon, recarregável. - Bateria com autonomia por até 01 hora. - Tensão de alimentação 115-230V - 50/60HZ - </w:t>
            </w:r>
            <w:proofErr w:type="spellStart"/>
            <w:r w:rsidRPr="00704AA9">
              <w:rPr>
                <w:rFonts w:ascii="Calibri" w:hAnsi="Calibri"/>
                <w:i/>
                <w:sz w:val="16"/>
                <w:szCs w:val="21"/>
              </w:rPr>
              <w:t>Bivolt</w:t>
            </w:r>
            <w:proofErr w:type="spellEnd"/>
            <w:r w:rsidRPr="00704AA9">
              <w:rPr>
                <w:rFonts w:ascii="Calibri" w:hAnsi="Calibri"/>
                <w:i/>
                <w:sz w:val="16"/>
                <w:szCs w:val="21"/>
              </w:rPr>
              <w:t xml:space="preserve"> automático. - Saídas: RS 232, e RJ 45. - Possuir todos os transdutores com impermeabilidade à água e resistência a impactos com índice de proteção IPX1 ou superior. ACESSÓRIOS: - 02 (dois) transdutores (US </w:t>
            </w:r>
            <w:proofErr w:type="spellStart"/>
            <w:r w:rsidRPr="00704AA9">
              <w:rPr>
                <w:rFonts w:ascii="Calibri" w:hAnsi="Calibri"/>
                <w:i/>
                <w:sz w:val="16"/>
                <w:szCs w:val="21"/>
              </w:rPr>
              <w:t>gemelar</w:t>
            </w:r>
            <w:proofErr w:type="spellEnd"/>
            <w:r w:rsidRPr="00704AA9">
              <w:rPr>
                <w:rFonts w:ascii="Calibri" w:hAnsi="Calibri"/>
                <w:i/>
                <w:sz w:val="16"/>
                <w:szCs w:val="21"/>
              </w:rPr>
              <w:t xml:space="preserve">) - sinal de </w:t>
            </w:r>
            <w:proofErr w:type="spellStart"/>
            <w:r w:rsidRPr="00704AA9">
              <w:rPr>
                <w:rFonts w:ascii="Calibri" w:hAnsi="Calibri"/>
                <w:i/>
                <w:sz w:val="16"/>
                <w:szCs w:val="21"/>
              </w:rPr>
              <w:t>frequência</w:t>
            </w:r>
            <w:proofErr w:type="spellEnd"/>
            <w:r w:rsidRPr="00704AA9">
              <w:rPr>
                <w:rFonts w:ascii="Calibri" w:hAnsi="Calibri"/>
                <w:i/>
                <w:sz w:val="16"/>
                <w:szCs w:val="21"/>
              </w:rPr>
              <w:t xml:space="preserve"> </w:t>
            </w:r>
            <w:proofErr w:type="spellStart"/>
            <w:r w:rsidRPr="00704AA9">
              <w:rPr>
                <w:rFonts w:ascii="Calibri" w:hAnsi="Calibri"/>
                <w:i/>
                <w:sz w:val="16"/>
                <w:szCs w:val="21"/>
              </w:rPr>
              <w:t>doppler</w:t>
            </w:r>
            <w:proofErr w:type="spellEnd"/>
            <w:r w:rsidRPr="00704AA9">
              <w:rPr>
                <w:rFonts w:ascii="Calibri" w:hAnsi="Calibri"/>
                <w:i/>
                <w:sz w:val="16"/>
                <w:szCs w:val="21"/>
              </w:rPr>
              <w:t xml:space="preserve"> 1.0 MHz; - 01 (um) transdutor de contração uterina (TOCO); - 01 (um) marcador de movimento fetal manual e automático; - 03 ( três) cintas elásticas; - 01 (um) bloco de papel - 01 (um) Cabo de força padrão - 01 (um) manual em português. - Certificado de registro definitivo na ANVISA. - Garantia Mínima: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R$ 22.466,67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R$ 22.466,67</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R$ 2.246,67</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15</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proofErr w:type="spellStart"/>
            <w:r w:rsidRPr="00704AA9">
              <w:rPr>
                <w:rFonts w:ascii="Calibri" w:hAnsi="Calibri"/>
                <w:b/>
                <w:bCs/>
                <w:i/>
                <w:sz w:val="16"/>
                <w:szCs w:val="21"/>
              </w:rPr>
              <w:t>Tonômetro</w:t>
            </w:r>
            <w:proofErr w:type="spellEnd"/>
            <w:r w:rsidRPr="00704AA9">
              <w:rPr>
                <w:rFonts w:ascii="Calibri" w:hAnsi="Calibri"/>
                <w:b/>
                <w:bCs/>
                <w:i/>
                <w:sz w:val="16"/>
                <w:szCs w:val="21"/>
              </w:rPr>
              <w:t xml:space="preserve"> de Mesa</w:t>
            </w:r>
            <w:r w:rsidRPr="00704AA9">
              <w:rPr>
                <w:rFonts w:ascii="Calibri" w:hAnsi="Calibri"/>
                <w:b/>
                <w:bCs/>
                <w:i/>
                <w:sz w:val="16"/>
                <w:szCs w:val="21"/>
              </w:rPr>
              <w:br/>
            </w:r>
            <w:proofErr w:type="spellStart"/>
            <w:r w:rsidRPr="00704AA9">
              <w:rPr>
                <w:rFonts w:ascii="Calibri" w:hAnsi="Calibri"/>
                <w:i/>
                <w:sz w:val="16"/>
                <w:szCs w:val="21"/>
              </w:rPr>
              <w:t>Tonômetro</w:t>
            </w:r>
            <w:proofErr w:type="spellEnd"/>
            <w:r w:rsidRPr="00704AA9">
              <w:rPr>
                <w:rFonts w:ascii="Calibri" w:hAnsi="Calibri"/>
                <w:i/>
                <w:sz w:val="16"/>
                <w:szCs w:val="21"/>
              </w:rPr>
              <w:t xml:space="preserve"> de </w:t>
            </w:r>
            <w:proofErr w:type="spellStart"/>
            <w:r w:rsidRPr="00704AA9">
              <w:rPr>
                <w:rFonts w:ascii="Calibri" w:hAnsi="Calibri"/>
                <w:i/>
                <w:sz w:val="16"/>
                <w:szCs w:val="21"/>
              </w:rPr>
              <w:t>aplanação</w:t>
            </w:r>
            <w:proofErr w:type="spellEnd"/>
            <w:r w:rsidRPr="00704AA9">
              <w:rPr>
                <w:rFonts w:ascii="Calibri" w:hAnsi="Calibri"/>
                <w:i/>
                <w:sz w:val="16"/>
                <w:szCs w:val="21"/>
              </w:rPr>
              <w:t xml:space="preserve"> fixo com acoplador para lâmpada de fenda e calibrador, medição através de prisma, ajuste de medição 0 a 80mmhg, precisão +/- 0,5 </w:t>
            </w:r>
            <w:proofErr w:type="spellStart"/>
            <w:proofErr w:type="gramStart"/>
            <w:r w:rsidRPr="00704AA9">
              <w:rPr>
                <w:rFonts w:ascii="Calibri" w:hAnsi="Calibri"/>
                <w:i/>
                <w:sz w:val="16"/>
                <w:szCs w:val="21"/>
              </w:rPr>
              <w:t>mmHg</w:t>
            </w:r>
            <w:proofErr w:type="spellEnd"/>
            <w:proofErr w:type="gramEnd"/>
            <w:r w:rsidRPr="00704AA9">
              <w:rPr>
                <w:rFonts w:ascii="Calibri" w:hAnsi="Calibri"/>
                <w:i/>
                <w:sz w:val="16"/>
                <w:szCs w:val="21"/>
              </w:rPr>
              <w:t>. Deve acompanhar 10 prismas e calibrador.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R$ 10.293,33</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R$ 10.293,33</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R$ 1.029,33</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16</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proofErr w:type="spellStart"/>
            <w:r w:rsidRPr="00704AA9">
              <w:rPr>
                <w:rFonts w:ascii="Calibri" w:hAnsi="Calibri"/>
                <w:b/>
                <w:bCs/>
                <w:i/>
                <w:sz w:val="16"/>
                <w:szCs w:val="21"/>
              </w:rPr>
              <w:t>Fotoforo</w:t>
            </w:r>
            <w:proofErr w:type="spellEnd"/>
            <w:r w:rsidRPr="00704AA9">
              <w:rPr>
                <w:rFonts w:ascii="Calibri" w:hAnsi="Calibri"/>
                <w:b/>
                <w:bCs/>
                <w:i/>
                <w:sz w:val="16"/>
                <w:szCs w:val="21"/>
              </w:rPr>
              <w:t xml:space="preserve"> frontal em LED de cabeça</w:t>
            </w:r>
            <w:r w:rsidRPr="00704AA9">
              <w:rPr>
                <w:rFonts w:ascii="Calibri" w:hAnsi="Calibri"/>
                <w:b/>
                <w:bCs/>
                <w:i/>
                <w:sz w:val="16"/>
                <w:szCs w:val="21"/>
              </w:rPr>
              <w:br/>
            </w:r>
            <w:r w:rsidRPr="00704AA9">
              <w:rPr>
                <w:rFonts w:ascii="Calibri" w:hAnsi="Calibri"/>
                <w:i/>
                <w:sz w:val="16"/>
                <w:szCs w:val="21"/>
              </w:rPr>
              <w:t xml:space="preserve">Portátil, com ajuste de foco (zoom regulável de no mínimo 5x), com cinta(s) regulável (is) para fixação na testa, LED giratório para ajuste de posição, temperatura de cor 4500-6000 k, fluxo luminoso 70-120 </w:t>
            </w:r>
            <w:proofErr w:type="spellStart"/>
            <w:r w:rsidRPr="00704AA9">
              <w:rPr>
                <w:rFonts w:ascii="Calibri" w:hAnsi="Calibri"/>
                <w:i/>
                <w:sz w:val="16"/>
                <w:szCs w:val="21"/>
              </w:rPr>
              <w:t>lúmens</w:t>
            </w:r>
            <w:proofErr w:type="spellEnd"/>
            <w:r w:rsidRPr="00704AA9">
              <w:rPr>
                <w:rFonts w:ascii="Calibri" w:hAnsi="Calibri"/>
                <w:i/>
                <w:sz w:val="16"/>
                <w:szCs w:val="21"/>
              </w:rPr>
              <w:t>, vida útil mínima de 20.000 horas, alimentação bateria recarregável e/ou pilha.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R$ 1.655,67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R$ 1.655,67</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R$ 165,57</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17</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1</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proofErr w:type="spellStart"/>
            <w:r w:rsidRPr="00704AA9">
              <w:rPr>
                <w:rFonts w:ascii="Calibri" w:hAnsi="Calibri"/>
                <w:b/>
                <w:bCs/>
                <w:i/>
                <w:sz w:val="16"/>
                <w:szCs w:val="21"/>
              </w:rPr>
              <w:t>Otoscópio</w:t>
            </w:r>
            <w:proofErr w:type="spellEnd"/>
            <w:r w:rsidRPr="00704AA9">
              <w:rPr>
                <w:rFonts w:ascii="Calibri" w:hAnsi="Calibri"/>
                <w:i/>
                <w:sz w:val="16"/>
                <w:szCs w:val="21"/>
              </w:rPr>
              <w:br/>
              <w:t xml:space="preserve">Equipamento compacto para exames das partes internas do ouvido, com cabo em plástico de engenharia ou aço inoxidável revestido em material antiderrapante, com capa, botão liga/desliga, presilha em aço inoxidável, anel de montagem, funcionamento com </w:t>
            </w:r>
            <w:proofErr w:type="gramStart"/>
            <w:r w:rsidRPr="00704AA9">
              <w:rPr>
                <w:rFonts w:ascii="Calibri" w:hAnsi="Calibri"/>
                <w:i/>
                <w:sz w:val="16"/>
                <w:szCs w:val="21"/>
              </w:rPr>
              <w:t>2</w:t>
            </w:r>
            <w:proofErr w:type="gramEnd"/>
            <w:r w:rsidRPr="00704AA9">
              <w:rPr>
                <w:rFonts w:ascii="Calibri" w:hAnsi="Calibri"/>
                <w:i/>
                <w:sz w:val="16"/>
                <w:szCs w:val="21"/>
              </w:rPr>
              <w:t xml:space="preserve"> pilhas tipo AA ou bateria recarregável, lente REMOVÍVEL tipo zoom com aumento de no mínimo 5 vezes, com lâmpada, com </w:t>
            </w:r>
            <w:proofErr w:type="spellStart"/>
            <w:r w:rsidRPr="00704AA9">
              <w:rPr>
                <w:rFonts w:ascii="Calibri" w:hAnsi="Calibri"/>
                <w:i/>
                <w:sz w:val="16"/>
                <w:szCs w:val="21"/>
              </w:rPr>
              <w:t>espéculos</w:t>
            </w:r>
            <w:proofErr w:type="spellEnd"/>
            <w:r w:rsidRPr="00704AA9">
              <w:rPr>
                <w:rFonts w:ascii="Calibri" w:hAnsi="Calibri"/>
                <w:i/>
                <w:sz w:val="16"/>
                <w:szCs w:val="21"/>
              </w:rPr>
              <w:t xml:space="preserve"> em plástico embalados contendo no mínimo: 01 (um) </w:t>
            </w:r>
            <w:proofErr w:type="spellStart"/>
            <w:r w:rsidRPr="00704AA9">
              <w:rPr>
                <w:rFonts w:ascii="Calibri" w:hAnsi="Calibri"/>
                <w:i/>
                <w:sz w:val="16"/>
                <w:szCs w:val="21"/>
              </w:rPr>
              <w:t>espéculo</w:t>
            </w:r>
            <w:proofErr w:type="spellEnd"/>
            <w:r w:rsidRPr="00704AA9">
              <w:rPr>
                <w:rFonts w:ascii="Calibri" w:hAnsi="Calibri"/>
                <w:i/>
                <w:sz w:val="16"/>
                <w:szCs w:val="21"/>
              </w:rPr>
              <w:t xml:space="preserve"> reutilizável Nº 1 (2,5mm); 01 (um) </w:t>
            </w:r>
            <w:proofErr w:type="spellStart"/>
            <w:r w:rsidRPr="00704AA9">
              <w:rPr>
                <w:rFonts w:ascii="Calibri" w:hAnsi="Calibri"/>
                <w:i/>
                <w:sz w:val="16"/>
                <w:szCs w:val="21"/>
              </w:rPr>
              <w:t>espéculo</w:t>
            </w:r>
            <w:proofErr w:type="spellEnd"/>
            <w:r w:rsidRPr="00704AA9">
              <w:rPr>
                <w:rFonts w:ascii="Calibri" w:hAnsi="Calibri"/>
                <w:i/>
                <w:sz w:val="16"/>
                <w:szCs w:val="21"/>
              </w:rPr>
              <w:t xml:space="preserve"> reutilizável N º2 (4,0mm); 01 (um) </w:t>
            </w:r>
            <w:proofErr w:type="spellStart"/>
            <w:r w:rsidRPr="00704AA9">
              <w:rPr>
                <w:rFonts w:ascii="Calibri" w:hAnsi="Calibri"/>
                <w:i/>
                <w:sz w:val="16"/>
                <w:szCs w:val="21"/>
              </w:rPr>
              <w:t>espéculo</w:t>
            </w:r>
            <w:proofErr w:type="spellEnd"/>
            <w:r w:rsidRPr="00704AA9">
              <w:rPr>
                <w:rFonts w:ascii="Calibri" w:hAnsi="Calibri"/>
                <w:i/>
                <w:sz w:val="16"/>
                <w:szCs w:val="21"/>
              </w:rPr>
              <w:t xml:space="preserve"> reutilizável nº 3 (5,0mm); 01 (um) </w:t>
            </w:r>
            <w:proofErr w:type="spellStart"/>
            <w:r w:rsidRPr="00704AA9">
              <w:rPr>
                <w:rFonts w:ascii="Calibri" w:hAnsi="Calibri"/>
                <w:i/>
                <w:sz w:val="16"/>
                <w:szCs w:val="21"/>
              </w:rPr>
              <w:t>espéculo</w:t>
            </w:r>
            <w:proofErr w:type="spellEnd"/>
            <w:r w:rsidRPr="00704AA9">
              <w:rPr>
                <w:rFonts w:ascii="Calibri" w:hAnsi="Calibri"/>
                <w:i/>
                <w:sz w:val="16"/>
                <w:szCs w:val="21"/>
              </w:rPr>
              <w:t xml:space="preserve"> reutilizável nº 4 (7,0mm); 01 (um) </w:t>
            </w:r>
            <w:proofErr w:type="spellStart"/>
            <w:r w:rsidRPr="00704AA9">
              <w:rPr>
                <w:rFonts w:ascii="Calibri" w:hAnsi="Calibri"/>
                <w:i/>
                <w:sz w:val="16"/>
                <w:szCs w:val="21"/>
              </w:rPr>
              <w:t>espéculo</w:t>
            </w:r>
            <w:proofErr w:type="spellEnd"/>
            <w:r w:rsidRPr="00704AA9">
              <w:rPr>
                <w:rFonts w:ascii="Calibri" w:hAnsi="Calibri"/>
                <w:i/>
                <w:sz w:val="16"/>
                <w:szCs w:val="21"/>
              </w:rPr>
              <w:t xml:space="preserve"> reutilizável nº 5 (9,0mm), e lâmpada 2,5 volts (ou próxima). O equipamento deverá ser acondicionado em bolsa ou estojo. Garantia de 12 meses. Registro na ANVISA</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R$ 817,36</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R$ 817,36</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R$ 81,74</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18</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5</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Andador de alumínio</w:t>
            </w:r>
            <w:r w:rsidRPr="00704AA9">
              <w:rPr>
                <w:rFonts w:ascii="Calibri" w:hAnsi="Calibri"/>
                <w:i/>
                <w:sz w:val="16"/>
                <w:szCs w:val="21"/>
              </w:rPr>
              <w:br/>
            </w:r>
            <w:proofErr w:type="spellStart"/>
            <w:r w:rsidRPr="00704AA9">
              <w:rPr>
                <w:rFonts w:ascii="Calibri" w:hAnsi="Calibri"/>
                <w:i/>
                <w:sz w:val="16"/>
                <w:szCs w:val="21"/>
              </w:rPr>
              <w:t>Ortopedico</w:t>
            </w:r>
            <w:proofErr w:type="spellEnd"/>
            <w:r w:rsidRPr="00704AA9">
              <w:rPr>
                <w:rFonts w:ascii="Calibri" w:hAnsi="Calibri"/>
                <w:i/>
                <w:sz w:val="16"/>
                <w:szCs w:val="21"/>
              </w:rPr>
              <w:t xml:space="preserve"> em alumínio adulto, com regulagem de altura tipo </w:t>
            </w:r>
            <w:proofErr w:type="gramStart"/>
            <w:r w:rsidRPr="00704AA9">
              <w:rPr>
                <w:rFonts w:ascii="Calibri" w:hAnsi="Calibri"/>
                <w:i/>
                <w:sz w:val="16"/>
                <w:szCs w:val="21"/>
              </w:rPr>
              <w:t>4</w:t>
            </w:r>
            <w:proofErr w:type="gramEnd"/>
            <w:r w:rsidRPr="00704AA9">
              <w:rPr>
                <w:rFonts w:ascii="Calibri" w:hAnsi="Calibri"/>
                <w:i/>
                <w:sz w:val="16"/>
                <w:szCs w:val="21"/>
              </w:rPr>
              <w:t xml:space="preserve"> pernas, modelo articulado, carga média até 130 kg, ponteira nos pés.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R$ 209,61</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R$ 1.048,05</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R$ 20,96</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lastRenderedPageBreak/>
              <w:t>19</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5</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Cadeira de banho adulto</w:t>
            </w:r>
            <w:r w:rsidRPr="00704AA9">
              <w:rPr>
                <w:rFonts w:ascii="Calibri" w:hAnsi="Calibri"/>
                <w:i/>
                <w:sz w:val="16"/>
                <w:szCs w:val="21"/>
              </w:rPr>
              <w:br w:type="page"/>
              <w:t xml:space="preserve">Higiênica, apoio para braços e pés, apoio de braços escamoteáveis, assento sanitário, </w:t>
            </w:r>
            <w:proofErr w:type="gramStart"/>
            <w:r w:rsidRPr="00704AA9">
              <w:rPr>
                <w:rFonts w:ascii="Calibri" w:hAnsi="Calibri"/>
                <w:i/>
                <w:sz w:val="16"/>
                <w:szCs w:val="21"/>
              </w:rPr>
              <w:t>encosto em</w:t>
            </w:r>
            <w:proofErr w:type="gramEnd"/>
            <w:r w:rsidRPr="00704AA9">
              <w:rPr>
                <w:rFonts w:ascii="Calibri" w:hAnsi="Calibri"/>
                <w:i/>
                <w:sz w:val="16"/>
                <w:szCs w:val="21"/>
              </w:rPr>
              <w:t xml:space="preserve"> nylon, freios bilaterais, peso máximo 130 kg.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R$ 1.026,67</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R$ 5.133,35</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R$ 102,67</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20</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5</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Cadeira de rodas adulto</w:t>
            </w:r>
            <w:r w:rsidRPr="00704AA9">
              <w:rPr>
                <w:rFonts w:ascii="Calibri" w:hAnsi="Calibri"/>
                <w:i/>
                <w:sz w:val="16"/>
                <w:szCs w:val="21"/>
              </w:rPr>
              <w:br/>
              <w:t xml:space="preserve">Fabricada em carbono, assento em nylon com almofada, </w:t>
            </w:r>
            <w:proofErr w:type="gramStart"/>
            <w:r w:rsidRPr="00704AA9">
              <w:rPr>
                <w:rFonts w:ascii="Calibri" w:hAnsi="Calibri"/>
                <w:i/>
                <w:sz w:val="16"/>
                <w:szCs w:val="21"/>
              </w:rPr>
              <w:t>encosto em</w:t>
            </w:r>
            <w:proofErr w:type="gramEnd"/>
            <w:r w:rsidRPr="00704AA9">
              <w:rPr>
                <w:rFonts w:ascii="Calibri" w:hAnsi="Calibri"/>
                <w:i/>
                <w:sz w:val="16"/>
                <w:szCs w:val="21"/>
              </w:rPr>
              <w:t xml:space="preserve"> nylon, freios bilaterais, apoio de braços fixo, apoio de pés articulados, estrutura dobrável em X, Capacidade de 160 kg a 190 kg.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R$ 2.146,42</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R$ 10.732,10</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R$ 214,64</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21</w:t>
            </w:r>
          </w:p>
        </w:tc>
        <w:tc>
          <w:tcPr>
            <w:tcW w:w="429" w:type="dxa"/>
            <w:vMerge w:val="restart"/>
            <w:noWrap/>
            <w:vAlign w:val="center"/>
            <w:hideMark/>
          </w:tcPr>
          <w:p w:rsidR="0018113A" w:rsidRPr="00704AA9" w:rsidRDefault="0018113A" w:rsidP="00704AA9">
            <w:pPr>
              <w:jc w:val="center"/>
              <w:rPr>
                <w:rFonts w:ascii="Calibri" w:hAnsi="Calibri"/>
                <w:i/>
                <w:sz w:val="16"/>
                <w:szCs w:val="21"/>
              </w:rPr>
            </w:pPr>
            <w:proofErr w:type="gramStart"/>
            <w:r w:rsidRPr="00704AA9">
              <w:rPr>
                <w:rFonts w:ascii="Calibri" w:hAnsi="Calibri"/>
                <w:i/>
                <w:sz w:val="16"/>
                <w:szCs w:val="21"/>
              </w:rPr>
              <w:t>3</w:t>
            </w:r>
            <w:proofErr w:type="gramEnd"/>
          </w:p>
        </w:tc>
        <w:tc>
          <w:tcPr>
            <w:tcW w:w="506" w:type="dxa"/>
            <w:vMerge w:val="restart"/>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UNID</w:t>
            </w:r>
          </w:p>
        </w:tc>
        <w:tc>
          <w:tcPr>
            <w:tcW w:w="5018" w:type="dxa"/>
            <w:vMerge w:val="restart"/>
            <w:vAlign w:val="center"/>
            <w:hideMark/>
          </w:tcPr>
          <w:p w:rsidR="0018113A" w:rsidRPr="00704AA9" w:rsidRDefault="0018113A" w:rsidP="00704AA9">
            <w:pPr>
              <w:jc w:val="center"/>
              <w:rPr>
                <w:rFonts w:ascii="Calibri" w:hAnsi="Calibri"/>
                <w:b/>
                <w:bCs/>
                <w:i/>
                <w:sz w:val="16"/>
                <w:szCs w:val="21"/>
              </w:rPr>
            </w:pPr>
            <w:r w:rsidRPr="00704AA9">
              <w:rPr>
                <w:rFonts w:ascii="Calibri" w:hAnsi="Calibri"/>
                <w:b/>
                <w:bCs/>
                <w:i/>
                <w:sz w:val="16"/>
                <w:szCs w:val="21"/>
              </w:rPr>
              <w:t>Balança Antropométrica Adulto</w:t>
            </w:r>
            <w:r w:rsidRPr="00704AA9">
              <w:rPr>
                <w:rFonts w:ascii="Calibri" w:hAnsi="Calibri"/>
                <w:b/>
                <w:bCs/>
                <w:i/>
                <w:sz w:val="16"/>
                <w:szCs w:val="21"/>
              </w:rPr>
              <w:br/>
            </w:r>
            <w:r w:rsidRPr="00704AA9">
              <w:rPr>
                <w:rFonts w:ascii="Calibri" w:hAnsi="Calibri"/>
                <w:i/>
                <w:sz w:val="16"/>
                <w:szCs w:val="21"/>
              </w:rPr>
              <w:t>Modo de operação digital /capacidade: até 200 kg régua antropométrica: até 2 metros. Garantia de 12 meses.</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R$ 1.367,81</w:t>
            </w:r>
          </w:p>
        </w:tc>
        <w:tc>
          <w:tcPr>
            <w:tcW w:w="1082"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R$ 4.103,43</w:t>
            </w:r>
          </w:p>
        </w:tc>
        <w:tc>
          <w:tcPr>
            <w:tcW w:w="985" w:type="dxa"/>
            <w:vMerge w:val="restart"/>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R$ 136,78</w:t>
            </w: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00"/>
        </w:trPr>
        <w:tc>
          <w:tcPr>
            <w:tcW w:w="675" w:type="dxa"/>
            <w:vMerge/>
            <w:vAlign w:val="center"/>
            <w:hideMark/>
          </w:tcPr>
          <w:p w:rsidR="0018113A" w:rsidRPr="00704AA9" w:rsidRDefault="0018113A" w:rsidP="00704AA9">
            <w:pPr>
              <w:jc w:val="center"/>
              <w:rPr>
                <w:rFonts w:ascii="Calibri" w:hAnsi="Calibri"/>
                <w:i/>
                <w:sz w:val="16"/>
                <w:szCs w:val="21"/>
              </w:rPr>
            </w:pPr>
          </w:p>
        </w:tc>
        <w:tc>
          <w:tcPr>
            <w:tcW w:w="429" w:type="dxa"/>
            <w:vMerge/>
            <w:vAlign w:val="center"/>
            <w:hideMark/>
          </w:tcPr>
          <w:p w:rsidR="0018113A" w:rsidRPr="00704AA9" w:rsidRDefault="0018113A" w:rsidP="00704AA9">
            <w:pPr>
              <w:jc w:val="center"/>
              <w:rPr>
                <w:rFonts w:ascii="Calibri" w:hAnsi="Calibri"/>
                <w:i/>
                <w:sz w:val="16"/>
                <w:szCs w:val="21"/>
              </w:rPr>
            </w:pPr>
          </w:p>
        </w:tc>
        <w:tc>
          <w:tcPr>
            <w:tcW w:w="506" w:type="dxa"/>
            <w:vMerge/>
            <w:vAlign w:val="center"/>
            <w:hideMark/>
          </w:tcPr>
          <w:p w:rsidR="0018113A" w:rsidRPr="00704AA9" w:rsidRDefault="0018113A" w:rsidP="00704AA9">
            <w:pPr>
              <w:jc w:val="center"/>
              <w:rPr>
                <w:rFonts w:ascii="Calibri" w:hAnsi="Calibri"/>
                <w:i/>
                <w:sz w:val="16"/>
                <w:szCs w:val="21"/>
              </w:rPr>
            </w:pPr>
          </w:p>
        </w:tc>
        <w:tc>
          <w:tcPr>
            <w:tcW w:w="5018" w:type="dxa"/>
            <w:vMerge/>
            <w:vAlign w:val="center"/>
            <w:hideMark/>
          </w:tcPr>
          <w:p w:rsidR="0018113A" w:rsidRPr="00704AA9" w:rsidRDefault="0018113A" w:rsidP="00704AA9">
            <w:pPr>
              <w:jc w:val="center"/>
              <w:rPr>
                <w:rFonts w:ascii="Calibri" w:hAnsi="Calibri"/>
                <w:b/>
                <w:bCs/>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1082" w:type="dxa"/>
            <w:vMerge/>
            <w:vAlign w:val="center"/>
            <w:hideMark/>
          </w:tcPr>
          <w:p w:rsidR="0018113A" w:rsidRPr="00704AA9" w:rsidRDefault="0018113A" w:rsidP="00704AA9">
            <w:pPr>
              <w:jc w:val="center"/>
              <w:rPr>
                <w:rFonts w:ascii="Calibri" w:hAnsi="Calibri"/>
                <w:i/>
                <w:sz w:val="16"/>
                <w:szCs w:val="21"/>
              </w:rPr>
            </w:pPr>
          </w:p>
        </w:tc>
        <w:tc>
          <w:tcPr>
            <w:tcW w:w="985" w:type="dxa"/>
            <w:vMerge/>
            <w:vAlign w:val="center"/>
            <w:hideMark/>
          </w:tcPr>
          <w:p w:rsidR="0018113A" w:rsidRPr="00704AA9" w:rsidRDefault="0018113A" w:rsidP="00704AA9">
            <w:pPr>
              <w:jc w:val="center"/>
              <w:rPr>
                <w:rFonts w:ascii="Calibri" w:hAnsi="Calibri"/>
                <w:i/>
                <w:sz w:val="16"/>
                <w:szCs w:val="21"/>
              </w:rPr>
            </w:pPr>
          </w:p>
        </w:tc>
      </w:tr>
      <w:tr w:rsidR="0018113A" w:rsidRPr="00704AA9" w:rsidTr="00704AA9">
        <w:trPr>
          <w:trHeight w:val="315"/>
        </w:trPr>
        <w:tc>
          <w:tcPr>
            <w:tcW w:w="6628" w:type="dxa"/>
            <w:gridSpan w:val="4"/>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VALOR TOTAL</w:t>
            </w:r>
          </w:p>
        </w:tc>
        <w:tc>
          <w:tcPr>
            <w:tcW w:w="2164" w:type="dxa"/>
            <w:gridSpan w:val="2"/>
            <w:noWrap/>
            <w:vAlign w:val="center"/>
            <w:hideMark/>
          </w:tcPr>
          <w:p w:rsidR="0018113A" w:rsidRPr="00704AA9" w:rsidRDefault="0018113A" w:rsidP="00704AA9">
            <w:pPr>
              <w:jc w:val="center"/>
              <w:rPr>
                <w:rFonts w:ascii="Calibri" w:hAnsi="Calibri"/>
                <w:i/>
                <w:sz w:val="16"/>
                <w:szCs w:val="21"/>
              </w:rPr>
            </w:pPr>
            <w:r w:rsidRPr="00704AA9">
              <w:rPr>
                <w:rFonts w:ascii="Calibri" w:hAnsi="Calibri"/>
                <w:i/>
                <w:sz w:val="16"/>
                <w:szCs w:val="21"/>
              </w:rPr>
              <w:t>R$ 224.696,12</w:t>
            </w:r>
          </w:p>
        </w:tc>
        <w:tc>
          <w:tcPr>
            <w:tcW w:w="985" w:type="dxa"/>
            <w:noWrap/>
            <w:vAlign w:val="center"/>
            <w:hideMark/>
          </w:tcPr>
          <w:p w:rsidR="0018113A" w:rsidRPr="00704AA9" w:rsidRDefault="0018113A" w:rsidP="00704AA9">
            <w:pPr>
              <w:jc w:val="center"/>
              <w:rPr>
                <w:rFonts w:ascii="Calibri" w:hAnsi="Calibri"/>
                <w:i/>
                <w:sz w:val="16"/>
                <w:szCs w:val="21"/>
              </w:rPr>
            </w:pPr>
          </w:p>
        </w:tc>
      </w:tr>
    </w:tbl>
    <w:p w:rsidR="00521B50" w:rsidRDefault="00521B50" w:rsidP="00EC06B9">
      <w:pPr>
        <w:rPr>
          <w:rFonts w:ascii="Calibri" w:hAnsi="Calibri"/>
          <w:i/>
          <w:sz w:val="21"/>
          <w:szCs w:val="21"/>
        </w:rPr>
      </w:pPr>
    </w:p>
    <w:p w:rsidR="00521B50" w:rsidRDefault="00521B50" w:rsidP="00EC06B9">
      <w:pPr>
        <w:rPr>
          <w:rFonts w:ascii="Calibri" w:hAnsi="Calibri"/>
          <w:i/>
          <w:sz w:val="21"/>
          <w:szCs w:val="21"/>
        </w:rPr>
      </w:pPr>
    </w:p>
    <w:p w:rsidR="00EC06B9" w:rsidRPr="004356A4" w:rsidRDefault="00EC06B9" w:rsidP="00EC06B9">
      <w:pPr>
        <w:rPr>
          <w:rFonts w:ascii="Calibri" w:hAnsi="Calibri"/>
          <w:i/>
          <w:sz w:val="21"/>
          <w:szCs w:val="21"/>
        </w:rPr>
      </w:pPr>
      <w:r w:rsidRPr="004356A4">
        <w:rPr>
          <w:rFonts w:ascii="Calibri" w:hAnsi="Calibri"/>
          <w:i/>
          <w:sz w:val="21"/>
          <w:szCs w:val="21"/>
        </w:rPr>
        <w:t>*</w:t>
      </w:r>
      <w:r w:rsidR="00776875" w:rsidRPr="004356A4">
        <w:rPr>
          <w:rFonts w:ascii="Calibri" w:hAnsi="Calibri"/>
          <w:i/>
          <w:sz w:val="21"/>
          <w:szCs w:val="21"/>
        </w:rPr>
        <w:t xml:space="preserve"> </w:t>
      </w:r>
      <w:r w:rsidRPr="004356A4">
        <w:rPr>
          <w:rFonts w:ascii="Calibri" w:hAnsi="Calibri"/>
          <w:i/>
          <w:sz w:val="21"/>
          <w:szCs w:val="21"/>
        </w:rPr>
        <w:t>Com base em cotações de preços juntadas ao processo.</w:t>
      </w:r>
    </w:p>
    <w:p w:rsidR="00EC06B9" w:rsidRPr="00161303" w:rsidRDefault="00EC06B9" w:rsidP="00EC06B9">
      <w:pPr>
        <w:rPr>
          <w:rFonts w:ascii="Calibri" w:hAnsi="Calibri"/>
          <w:b/>
          <w:sz w:val="12"/>
          <w:szCs w:val="12"/>
        </w:rPr>
      </w:pPr>
    </w:p>
    <w:p w:rsidR="004356A4" w:rsidRPr="00A300E4" w:rsidRDefault="004356A4" w:rsidP="00DB5A35">
      <w:pPr>
        <w:jc w:val="both"/>
        <w:rPr>
          <w:rFonts w:ascii="Calibri" w:hAnsi="Calibri"/>
          <w:b/>
          <w:i/>
          <w:sz w:val="12"/>
          <w:szCs w:val="12"/>
        </w:rPr>
      </w:pPr>
    </w:p>
    <w:p w:rsidR="00EC06B9" w:rsidRDefault="00DB5A35" w:rsidP="00DB5A35">
      <w:pPr>
        <w:jc w:val="both"/>
        <w:rPr>
          <w:rFonts w:ascii="Calibri" w:hAnsi="Calibri" w:cs="Calibri"/>
          <w:bCs/>
          <w:color w:val="000000"/>
          <w:sz w:val="22"/>
          <w:szCs w:val="22"/>
        </w:rPr>
      </w:pPr>
      <w:r w:rsidRPr="004356A4">
        <w:rPr>
          <w:rFonts w:ascii="Calibri" w:hAnsi="Calibri" w:cs="Calibri"/>
          <w:sz w:val="22"/>
          <w:szCs w:val="22"/>
        </w:rPr>
        <w:t>-</w:t>
      </w:r>
      <w:r w:rsidR="00EC06B9" w:rsidRPr="004356A4">
        <w:rPr>
          <w:rFonts w:ascii="Calibri" w:hAnsi="Calibri" w:cs="Calibri"/>
          <w:sz w:val="22"/>
          <w:szCs w:val="22"/>
        </w:rPr>
        <w:t xml:space="preserve"> </w:t>
      </w:r>
      <w:r w:rsidR="0077382B" w:rsidRPr="004356A4">
        <w:rPr>
          <w:rFonts w:ascii="Calibri" w:hAnsi="Calibri" w:cs="Calibri"/>
          <w:bCs/>
          <w:color w:val="000000"/>
          <w:sz w:val="22"/>
          <w:szCs w:val="22"/>
        </w:rPr>
        <w:t>Nos preços ofertados já estão inclusos os tributos, fretes, taxas, seguros, encargos sociais,</w:t>
      </w:r>
      <w:r w:rsidR="0077382B" w:rsidRPr="004356A4">
        <w:rPr>
          <w:rFonts w:ascii="Calibri" w:hAnsi="Calibri" w:cs="Calibri"/>
          <w:bCs/>
          <w:color w:val="000000"/>
          <w:sz w:val="22"/>
          <w:szCs w:val="22"/>
        </w:rPr>
        <w:br/>
        <w:t>trabalhistas e todas as demais despesas necessárias ao fornecimento do objeto.</w:t>
      </w:r>
    </w:p>
    <w:p w:rsidR="00F541D7" w:rsidRDefault="00F541D7" w:rsidP="00DB5A35">
      <w:pPr>
        <w:jc w:val="both"/>
        <w:rPr>
          <w:rFonts w:ascii="Calibri" w:hAnsi="Calibri" w:cs="Calibri"/>
          <w:bCs/>
          <w:color w:val="000000"/>
          <w:sz w:val="22"/>
          <w:szCs w:val="22"/>
        </w:rPr>
      </w:pPr>
    </w:p>
    <w:p w:rsidR="00F541D7" w:rsidRDefault="00F541D7" w:rsidP="00DB5A35">
      <w:pPr>
        <w:jc w:val="both"/>
        <w:rPr>
          <w:rFonts w:ascii="Calibri" w:hAnsi="Calibri" w:cs="Calibri"/>
          <w:bCs/>
          <w:color w:val="000000"/>
          <w:sz w:val="22"/>
          <w:szCs w:val="22"/>
        </w:rPr>
      </w:pPr>
      <w:r>
        <w:rPr>
          <w:rFonts w:ascii="Calibri" w:hAnsi="Calibri" w:cs="Calibri"/>
          <w:bCs/>
          <w:color w:val="000000"/>
          <w:sz w:val="22"/>
          <w:szCs w:val="22"/>
        </w:rPr>
        <w:t>- Obrigatório que os objetos licitados possuam garantia mínima de 12 (doze) meses atestado pelo fabricante.</w:t>
      </w:r>
    </w:p>
    <w:p w:rsidR="00F541D7" w:rsidRDefault="00F541D7" w:rsidP="00DB5A35">
      <w:pPr>
        <w:jc w:val="both"/>
        <w:rPr>
          <w:rFonts w:ascii="Calibri" w:hAnsi="Calibri" w:cs="Calibri"/>
          <w:bCs/>
          <w:color w:val="000000"/>
          <w:sz w:val="22"/>
          <w:szCs w:val="22"/>
        </w:rPr>
      </w:pPr>
    </w:p>
    <w:p w:rsidR="00F541D7" w:rsidRPr="004356A4" w:rsidRDefault="00F541D7" w:rsidP="00DB5A35">
      <w:pPr>
        <w:jc w:val="both"/>
        <w:rPr>
          <w:rFonts w:ascii="Calibri" w:hAnsi="Calibri" w:cs="Calibri"/>
          <w:sz w:val="22"/>
          <w:szCs w:val="22"/>
        </w:rPr>
      </w:pPr>
      <w:r>
        <w:rPr>
          <w:rFonts w:ascii="Calibri" w:hAnsi="Calibri" w:cs="Calibri"/>
          <w:bCs/>
          <w:color w:val="000000"/>
          <w:sz w:val="22"/>
          <w:szCs w:val="22"/>
        </w:rPr>
        <w:t xml:space="preserve">- </w:t>
      </w:r>
      <w:proofErr w:type="gramStart"/>
      <w:r>
        <w:rPr>
          <w:rFonts w:ascii="Calibri" w:hAnsi="Calibri" w:cs="Calibri"/>
          <w:bCs/>
          <w:color w:val="000000"/>
          <w:sz w:val="22"/>
          <w:szCs w:val="22"/>
        </w:rPr>
        <w:t>Todas</w:t>
      </w:r>
      <w:proofErr w:type="gramEnd"/>
      <w:r>
        <w:rPr>
          <w:rFonts w:ascii="Calibri" w:hAnsi="Calibri" w:cs="Calibri"/>
          <w:bCs/>
          <w:color w:val="000000"/>
          <w:sz w:val="22"/>
          <w:szCs w:val="22"/>
        </w:rPr>
        <w:t xml:space="preserve"> mercadorias deverão ser entregues no prazo de 30 (trinta) dias a contar da data de requisição do setor de compras.</w:t>
      </w:r>
    </w:p>
    <w:p w:rsidR="004356A4" w:rsidRPr="004356A4" w:rsidRDefault="004356A4" w:rsidP="00EC06B9">
      <w:pPr>
        <w:rPr>
          <w:sz w:val="22"/>
          <w:szCs w:val="22"/>
        </w:rPr>
      </w:pPr>
    </w:p>
    <w:p w:rsidR="004356A4" w:rsidRPr="002530C9" w:rsidRDefault="004356A4" w:rsidP="00EC06B9">
      <w:pPr>
        <w:rPr>
          <w:sz w:val="12"/>
          <w:szCs w:val="12"/>
        </w:rPr>
      </w:pPr>
    </w:p>
    <w:p w:rsidR="004520B7" w:rsidRDefault="004520B7" w:rsidP="004520B7">
      <w:pPr>
        <w:pStyle w:val="Ttulo6"/>
        <w:spacing w:before="0" w:after="0"/>
        <w:jc w:val="center"/>
        <w:rPr>
          <w:rFonts w:ascii="Calibri" w:hAnsi="Calibri" w:cs="Calibri"/>
        </w:rPr>
      </w:pPr>
      <w:r w:rsidRPr="00475208">
        <w:rPr>
          <w:rFonts w:ascii="Calibri" w:hAnsi="Calibri" w:cs="Calibri"/>
          <w:b w:val="0"/>
        </w:rPr>
        <w:t xml:space="preserve">Taquarituba/SP, </w:t>
      </w:r>
      <w:r w:rsidR="00A748D1">
        <w:rPr>
          <w:rFonts w:ascii="Calibri" w:hAnsi="Calibri" w:cs="Calibri"/>
          <w:b w:val="0"/>
        </w:rPr>
        <w:t>19 DE DEZEMBRO</w:t>
      </w:r>
      <w:r>
        <w:rPr>
          <w:rFonts w:ascii="Calibri" w:hAnsi="Calibri" w:cs="Calibri"/>
          <w:b w:val="0"/>
        </w:rPr>
        <w:t xml:space="preserve"> DE 2022</w:t>
      </w:r>
    </w:p>
    <w:p w:rsidR="004520B7" w:rsidRPr="005D263C" w:rsidRDefault="004520B7" w:rsidP="004520B7">
      <w:pPr>
        <w:rPr>
          <w:rFonts w:ascii="Calibri" w:hAnsi="Calibri" w:cs="Calibri"/>
          <w:sz w:val="28"/>
          <w:szCs w:val="28"/>
        </w:rPr>
      </w:pPr>
    </w:p>
    <w:p w:rsidR="004520B7" w:rsidRDefault="004520B7" w:rsidP="004520B7">
      <w:pPr>
        <w:rPr>
          <w:rFonts w:ascii="Calibri" w:hAnsi="Calibri" w:cs="Calibri"/>
          <w:sz w:val="22"/>
          <w:szCs w:val="22"/>
        </w:rPr>
      </w:pPr>
    </w:p>
    <w:p w:rsidR="004520B7" w:rsidRPr="00475208" w:rsidRDefault="004520B7" w:rsidP="004520B7">
      <w:pPr>
        <w:pStyle w:val="Ttulo6"/>
        <w:spacing w:before="0" w:after="0" w:line="276" w:lineRule="auto"/>
        <w:jc w:val="center"/>
        <w:rPr>
          <w:rFonts w:ascii="Calibri" w:hAnsi="Calibri" w:cs="Calibri"/>
          <w:b w:val="0"/>
        </w:rPr>
      </w:pPr>
      <w:proofErr w:type="spellStart"/>
      <w:r>
        <w:rPr>
          <w:rFonts w:ascii="Calibri" w:hAnsi="Calibri" w:cs="Calibri"/>
          <w:b w:val="0"/>
        </w:rPr>
        <w:t>Jedson</w:t>
      </w:r>
      <w:proofErr w:type="spellEnd"/>
      <w:r>
        <w:rPr>
          <w:rFonts w:ascii="Calibri" w:hAnsi="Calibri" w:cs="Calibri"/>
          <w:b w:val="0"/>
        </w:rPr>
        <w:t xml:space="preserve"> Henrique Toledo de Carvalho</w:t>
      </w:r>
    </w:p>
    <w:p w:rsidR="004520B7" w:rsidRDefault="004520B7" w:rsidP="004520B7">
      <w:pPr>
        <w:pStyle w:val="Ttulo6"/>
        <w:spacing w:before="0" w:after="0" w:line="276" w:lineRule="auto"/>
        <w:jc w:val="center"/>
        <w:rPr>
          <w:rFonts w:ascii="Calibri" w:hAnsi="Calibri" w:cs="Calibri"/>
          <w:b w:val="0"/>
        </w:rPr>
      </w:pPr>
      <w:r>
        <w:rPr>
          <w:rFonts w:ascii="Calibri" w:hAnsi="Calibri" w:cs="Calibri"/>
          <w:b w:val="0"/>
        </w:rPr>
        <w:t>Coordenador Municipal de Transportes e Compras</w:t>
      </w:r>
    </w:p>
    <w:p w:rsidR="004520B7" w:rsidRDefault="004520B7" w:rsidP="004520B7">
      <w:pPr>
        <w:rPr>
          <w:sz w:val="12"/>
          <w:szCs w:val="12"/>
        </w:rPr>
      </w:pPr>
    </w:p>
    <w:p w:rsidR="00AB62DF" w:rsidRDefault="00AB62DF" w:rsidP="00AB62DF">
      <w:pPr>
        <w:rPr>
          <w:sz w:val="12"/>
          <w:szCs w:val="12"/>
        </w:rPr>
      </w:pPr>
    </w:p>
    <w:p w:rsidR="004356A4" w:rsidRDefault="004356A4"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521B50" w:rsidRDefault="00521B50" w:rsidP="00AB62DF">
      <w:pPr>
        <w:rPr>
          <w:sz w:val="12"/>
          <w:szCs w:val="12"/>
        </w:rPr>
      </w:pPr>
    </w:p>
    <w:p w:rsidR="004356A4" w:rsidRPr="009A686F" w:rsidRDefault="004356A4" w:rsidP="00AB62DF">
      <w:pPr>
        <w:rPr>
          <w:sz w:val="12"/>
          <w:szCs w:val="12"/>
        </w:rPr>
      </w:pPr>
    </w:p>
    <w:p w:rsidR="00BD57D5" w:rsidRPr="00776875" w:rsidRDefault="004C5273" w:rsidP="004C5273">
      <w:pPr>
        <w:pStyle w:val="Ttulo1"/>
        <w:rPr>
          <w:rFonts w:ascii="Calibri" w:hAnsi="Calibri"/>
          <w:bCs w:val="0"/>
          <w:sz w:val="22"/>
          <w:szCs w:val="22"/>
        </w:rPr>
      </w:pPr>
      <w:r w:rsidRPr="00776875">
        <w:rPr>
          <w:rFonts w:ascii="Calibri" w:hAnsi="Calibri"/>
          <w:bCs w:val="0"/>
          <w:sz w:val="22"/>
          <w:szCs w:val="22"/>
        </w:rPr>
        <w:lastRenderedPageBreak/>
        <w:t xml:space="preserve">ANEXO – II  </w:t>
      </w:r>
    </w:p>
    <w:p w:rsidR="004C5273" w:rsidRPr="00776875" w:rsidRDefault="004C5273" w:rsidP="004C5273">
      <w:pPr>
        <w:pStyle w:val="Ttulo1"/>
        <w:rPr>
          <w:rFonts w:ascii="Calibri" w:hAnsi="Calibri"/>
          <w:bCs w:val="0"/>
          <w:sz w:val="22"/>
          <w:szCs w:val="22"/>
        </w:rPr>
      </w:pPr>
      <w:r w:rsidRPr="00776875">
        <w:rPr>
          <w:rFonts w:ascii="Calibri" w:hAnsi="Calibri"/>
          <w:bCs w:val="0"/>
          <w:sz w:val="22"/>
          <w:szCs w:val="22"/>
        </w:rPr>
        <w:t>MODELO DE PROPOSTA</w:t>
      </w:r>
    </w:p>
    <w:p w:rsidR="004C5273" w:rsidRPr="00776875" w:rsidRDefault="004C5273" w:rsidP="004C5273">
      <w:pPr>
        <w:rPr>
          <w:rFonts w:ascii="Calibri" w:hAnsi="Calibri" w:cs="Arial"/>
          <w:sz w:val="22"/>
          <w:szCs w:val="22"/>
        </w:rPr>
      </w:pPr>
    </w:p>
    <w:p w:rsidR="00BD57D5" w:rsidRPr="00776875" w:rsidRDefault="00BD57D5" w:rsidP="00BD57D5">
      <w:pPr>
        <w:rPr>
          <w:rFonts w:ascii="Calibri" w:hAnsi="Calibri" w:cs="Arial"/>
          <w:b/>
          <w:sz w:val="22"/>
          <w:szCs w:val="22"/>
        </w:rPr>
      </w:pPr>
      <w:r w:rsidRPr="00776875">
        <w:rPr>
          <w:rFonts w:ascii="Calibri" w:hAnsi="Calibri" w:cs="Arial"/>
          <w:b/>
          <w:sz w:val="22"/>
          <w:szCs w:val="22"/>
        </w:rPr>
        <w:t xml:space="preserve">PREGÃO </w:t>
      </w:r>
      <w:r w:rsidR="00776875" w:rsidRPr="00776875">
        <w:rPr>
          <w:rFonts w:ascii="Calibri" w:hAnsi="Calibri" w:cs="Arial"/>
          <w:b/>
          <w:sz w:val="22"/>
          <w:szCs w:val="22"/>
        </w:rPr>
        <w:t xml:space="preserve">ELETRÔNICO </w:t>
      </w:r>
      <w:r w:rsidRPr="00776875">
        <w:rPr>
          <w:rFonts w:ascii="Calibri" w:hAnsi="Calibri" w:cs="Arial"/>
          <w:b/>
          <w:sz w:val="22"/>
          <w:szCs w:val="22"/>
        </w:rPr>
        <w:t xml:space="preserve">Nº </w:t>
      </w:r>
      <w:r w:rsidR="00F541D7">
        <w:rPr>
          <w:rFonts w:ascii="Calibri" w:hAnsi="Calibri" w:cs="Arial"/>
          <w:b/>
          <w:sz w:val="22"/>
          <w:szCs w:val="22"/>
        </w:rPr>
        <w:t>066/2022</w:t>
      </w:r>
      <w:r w:rsidRPr="00776875">
        <w:rPr>
          <w:rFonts w:ascii="Calibri" w:hAnsi="Calibri" w:cs="Arial"/>
          <w:b/>
          <w:sz w:val="22"/>
          <w:szCs w:val="22"/>
        </w:rPr>
        <w:t xml:space="preserve">          </w:t>
      </w:r>
    </w:p>
    <w:p w:rsidR="004C5273" w:rsidRPr="00776875" w:rsidRDefault="00BD57D5" w:rsidP="00BD57D5">
      <w:pPr>
        <w:rPr>
          <w:rFonts w:ascii="Calibri" w:hAnsi="Calibri" w:cs="Arial"/>
          <w:b/>
          <w:sz w:val="22"/>
          <w:szCs w:val="22"/>
        </w:rPr>
      </w:pPr>
      <w:r w:rsidRPr="00776875">
        <w:rPr>
          <w:rFonts w:ascii="Calibri" w:hAnsi="Calibri" w:cs="Arial"/>
          <w:b/>
          <w:sz w:val="22"/>
          <w:szCs w:val="22"/>
        </w:rPr>
        <w:t>PROCESSO</w:t>
      </w:r>
      <w:r w:rsidR="006370C8" w:rsidRPr="00776875">
        <w:rPr>
          <w:rFonts w:ascii="Calibri" w:hAnsi="Calibri" w:cs="Arial"/>
          <w:b/>
          <w:sz w:val="22"/>
          <w:szCs w:val="22"/>
        </w:rPr>
        <w:t xml:space="preserve"> ADM. LICITATÓRIO</w:t>
      </w:r>
      <w:r w:rsidRPr="00776875">
        <w:rPr>
          <w:rFonts w:ascii="Calibri" w:hAnsi="Calibri" w:cs="Arial"/>
          <w:b/>
          <w:sz w:val="22"/>
          <w:szCs w:val="22"/>
        </w:rPr>
        <w:t xml:space="preserve"> Nº </w:t>
      </w:r>
      <w:r w:rsidR="00F541D7">
        <w:rPr>
          <w:rFonts w:ascii="Calibri" w:hAnsi="Calibri" w:cs="Arial"/>
          <w:b/>
          <w:sz w:val="22"/>
          <w:szCs w:val="22"/>
        </w:rPr>
        <w:t>0155/2022</w:t>
      </w:r>
    </w:p>
    <w:p w:rsidR="004C5273" w:rsidRPr="00776875" w:rsidRDefault="004C5273" w:rsidP="004C5273">
      <w:pPr>
        <w:jc w:val="both"/>
        <w:rPr>
          <w:rFonts w:ascii="Calibri" w:hAnsi="Calibri" w:cs="Arial"/>
          <w:sz w:val="22"/>
          <w:szCs w:val="22"/>
        </w:rPr>
      </w:pPr>
    </w:p>
    <w:p w:rsidR="00BA086D" w:rsidRPr="0053420F" w:rsidRDefault="00AB62DF" w:rsidP="00BA086D">
      <w:pPr>
        <w:spacing w:line="360" w:lineRule="auto"/>
        <w:ind w:firstLine="1701"/>
        <w:jc w:val="both"/>
        <w:rPr>
          <w:rFonts w:ascii="Cambria" w:hAnsi="Cambria" w:cs="Arial"/>
          <w:sz w:val="24"/>
          <w:szCs w:val="24"/>
        </w:rPr>
      </w:pPr>
      <w:r w:rsidRPr="00776875">
        <w:rPr>
          <w:rFonts w:ascii="Calibri" w:hAnsi="Calibri" w:cs="Arial"/>
          <w:b/>
          <w:color w:val="000000"/>
          <w:sz w:val="22"/>
          <w:szCs w:val="22"/>
        </w:rPr>
        <w:t xml:space="preserve">OBJETO: </w:t>
      </w:r>
      <w:r w:rsidR="00521B50" w:rsidRPr="00521B50">
        <w:rPr>
          <w:rFonts w:ascii="Calibri" w:hAnsi="Calibri" w:cs="Arial"/>
          <w:color w:val="000000"/>
          <w:sz w:val="22"/>
          <w:szCs w:val="22"/>
        </w:rPr>
        <w:t>“</w:t>
      </w:r>
      <w:r w:rsidR="00BA086D" w:rsidRPr="00590F9A">
        <w:rPr>
          <w:rFonts w:ascii="Cambria" w:hAnsi="Cambria"/>
          <w:bCs/>
          <w:sz w:val="24"/>
          <w:szCs w:val="24"/>
        </w:rPr>
        <w:t>Aquisição de equipamentos e materiais permanentes para uso da saúde,</w:t>
      </w:r>
      <w:r w:rsidR="00BA086D">
        <w:rPr>
          <w:rFonts w:ascii="Cambria" w:hAnsi="Cambria"/>
          <w:bCs/>
          <w:sz w:val="24"/>
          <w:szCs w:val="24"/>
        </w:rPr>
        <w:t xml:space="preserve"> tais como eletrônicos portáteis, eletrodomésticos e itens hospitalares,</w:t>
      </w:r>
      <w:r w:rsidR="00BA086D" w:rsidRPr="00590F9A">
        <w:rPr>
          <w:rFonts w:ascii="Cambria" w:hAnsi="Cambria"/>
          <w:bCs/>
          <w:sz w:val="24"/>
          <w:szCs w:val="24"/>
        </w:rPr>
        <w:t xml:space="preserve"> conforme proposta de emenda parlamentar federal </w:t>
      </w:r>
      <w:proofErr w:type="spellStart"/>
      <w:proofErr w:type="gramStart"/>
      <w:r w:rsidR="00BA086D" w:rsidRPr="00590F9A">
        <w:rPr>
          <w:rFonts w:ascii="Cambria" w:hAnsi="Cambria"/>
          <w:bCs/>
          <w:sz w:val="24"/>
          <w:szCs w:val="24"/>
        </w:rPr>
        <w:t>nº´</w:t>
      </w:r>
      <w:proofErr w:type="spellEnd"/>
      <w:proofErr w:type="gramEnd"/>
      <w:r w:rsidR="00BA086D" w:rsidRPr="00590F9A">
        <w:rPr>
          <w:rFonts w:ascii="Cambria" w:hAnsi="Cambria"/>
          <w:bCs/>
          <w:sz w:val="24"/>
          <w:szCs w:val="24"/>
        </w:rPr>
        <w:t>s 11920.803000/1210-22 e 11920.803000/1200-01, em atendimento a solicitação da Coordenadoria Municipal da Saúde, conforme especificações descritas no Anexo I do Edital</w:t>
      </w:r>
      <w:r w:rsidR="00BA086D">
        <w:rPr>
          <w:rFonts w:ascii="Cambria" w:hAnsi="Cambria"/>
          <w:bCs/>
          <w:sz w:val="24"/>
          <w:szCs w:val="24"/>
        </w:rPr>
        <w:t>”</w:t>
      </w:r>
      <w:r w:rsidR="00BA086D" w:rsidRPr="00590F9A">
        <w:rPr>
          <w:rFonts w:ascii="Cambria" w:hAnsi="Cambria"/>
          <w:bCs/>
          <w:sz w:val="24"/>
          <w:szCs w:val="24"/>
        </w:rPr>
        <w:t>.</w:t>
      </w:r>
    </w:p>
    <w:p w:rsidR="00AB62DF" w:rsidRPr="00776875" w:rsidRDefault="00AB62DF" w:rsidP="00AB62DF">
      <w:pPr>
        <w:jc w:val="both"/>
        <w:rPr>
          <w:rFonts w:ascii="Calibri" w:hAnsi="Calibri" w:cs="Arial"/>
          <w:sz w:val="22"/>
          <w:szCs w:val="22"/>
        </w:rPr>
      </w:pPr>
    </w:p>
    <w:p w:rsidR="00D36DA1" w:rsidRDefault="00D36DA1" w:rsidP="004C5273">
      <w:pPr>
        <w:jc w:val="both"/>
        <w:rPr>
          <w:rFonts w:ascii="Calibri" w:hAnsi="Calibri" w:cs="Arial"/>
          <w:sz w:val="20"/>
        </w:rPr>
      </w:pPr>
    </w:p>
    <w:p w:rsidR="00C05CEA" w:rsidRPr="00695AE8" w:rsidRDefault="00C05CEA" w:rsidP="004C5273">
      <w:pPr>
        <w:jc w:val="both"/>
        <w:rPr>
          <w:rFonts w:ascii="Calibri" w:hAnsi="Calibri" w:cs="Arial"/>
          <w:sz w:val="20"/>
        </w:rPr>
      </w:pP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DADOS DA PROPONENTE</w:t>
      </w: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RAZÃO SOCIAL: 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__________________________</w:t>
      </w: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Nº DO CNPJ: ____________________________________________</w:t>
      </w:r>
      <w:r w:rsidR="009F72A9">
        <w:rPr>
          <w:rFonts w:ascii="Calibri" w:hAnsi="Calibri" w:cs="Arial"/>
          <w:b/>
          <w:sz w:val="23"/>
          <w:szCs w:val="23"/>
        </w:rPr>
        <w:t>_</w:t>
      </w:r>
      <w:r w:rsidRPr="009F72A9">
        <w:rPr>
          <w:rFonts w:ascii="Calibri" w:hAnsi="Calibri" w:cs="Arial"/>
          <w:b/>
          <w:sz w:val="23"/>
          <w:szCs w:val="23"/>
        </w:rPr>
        <w:t>_________________________</w:t>
      </w: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ENDEREÇO COMPLETO:____________________________________</w:t>
      </w:r>
      <w:r w:rsidR="009F72A9">
        <w:rPr>
          <w:rFonts w:ascii="Calibri" w:hAnsi="Calibri" w:cs="Arial"/>
          <w:b/>
          <w:sz w:val="23"/>
          <w:szCs w:val="23"/>
        </w:rPr>
        <w:t>_</w:t>
      </w:r>
      <w:r w:rsidRPr="009F72A9">
        <w:rPr>
          <w:rFonts w:ascii="Calibri" w:hAnsi="Calibri" w:cs="Arial"/>
          <w:b/>
          <w:sz w:val="23"/>
          <w:szCs w:val="23"/>
        </w:rPr>
        <w:t>_________________________</w:t>
      </w: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TELEFONES: ______________________________________________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_______________________</w:t>
      </w:r>
    </w:p>
    <w:p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E-MAIL: ___________________________________________________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_____________________</w:t>
      </w:r>
    </w:p>
    <w:p w:rsidR="004C5273" w:rsidRPr="00695AE8" w:rsidRDefault="004C5273" w:rsidP="004C5273">
      <w:pPr>
        <w:rPr>
          <w:rFonts w:ascii="Calibri" w:hAnsi="Calibri" w:cs="Arial"/>
          <w:sz w:val="20"/>
        </w:rPr>
      </w:pPr>
    </w:p>
    <w:p w:rsidR="00C454F1" w:rsidRPr="00695AE8" w:rsidRDefault="00C454F1" w:rsidP="004C5273">
      <w:pPr>
        <w:rPr>
          <w:rFonts w:ascii="Calibri" w:hAnsi="Calibri" w:cs="Arial"/>
          <w:sz w:val="20"/>
        </w:rPr>
      </w:pPr>
    </w:p>
    <w:tbl>
      <w:tblPr>
        <w:tblW w:w="0" w:type="auto"/>
        <w:tblInd w:w="108" w:type="dxa"/>
        <w:tblBorders>
          <w:top w:val="single" w:sz="12" w:space="0" w:color="000000"/>
          <w:bottom w:val="single" w:sz="12" w:space="0" w:color="000000"/>
          <w:insideH w:val="single" w:sz="6" w:space="0" w:color="000000"/>
        </w:tblBorders>
        <w:tblLook w:val="0000"/>
      </w:tblPr>
      <w:tblGrid>
        <w:gridCol w:w="641"/>
        <w:gridCol w:w="4222"/>
        <w:gridCol w:w="703"/>
        <w:gridCol w:w="1127"/>
        <w:gridCol w:w="1401"/>
        <w:gridCol w:w="1369"/>
      </w:tblGrid>
      <w:tr w:rsidR="00C97E99" w:rsidRPr="002A6D6E" w:rsidTr="009E1FBB">
        <w:tc>
          <w:tcPr>
            <w:tcW w:w="533" w:type="dxa"/>
            <w:tcBorders>
              <w:top w:val="single" w:sz="12" w:space="0" w:color="000000"/>
              <w:bottom w:val="single" w:sz="6" w:space="0" w:color="000000"/>
              <w:right w:val="single" w:sz="4" w:space="0" w:color="auto"/>
            </w:tcBorders>
            <w:shd w:val="clear" w:color="auto" w:fill="auto"/>
            <w:vAlign w:val="center"/>
          </w:tcPr>
          <w:p w:rsidR="00C97E99" w:rsidRPr="00DA42B7" w:rsidRDefault="00C97E99" w:rsidP="006370C8">
            <w:pPr>
              <w:spacing w:before="60" w:after="60"/>
              <w:jc w:val="center"/>
              <w:rPr>
                <w:rFonts w:ascii="Calibri" w:hAnsi="Calibri" w:cs="Arial"/>
                <w:b/>
                <w:bCs/>
                <w:sz w:val="20"/>
              </w:rPr>
            </w:pPr>
            <w:r w:rsidRPr="00DA42B7">
              <w:rPr>
                <w:rFonts w:ascii="Calibri" w:hAnsi="Calibri" w:cs="Arial"/>
                <w:b/>
                <w:bCs/>
                <w:sz w:val="20"/>
              </w:rPr>
              <w:t>ITEM</w:t>
            </w:r>
          </w:p>
        </w:tc>
        <w:tc>
          <w:tcPr>
            <w:tcW w:w="4287" w:type="dxa"/>
            <w:tcBorders>
              <w:top w:val="single" w:sz="12"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6370C8">
            <w:pPr>
              <w:spacing w:before="60" w:after="60"/>
              <w:jc w:val="center"/>
              <w:rPr>
                <w:rFonts w:ascii="Calibri" w:hAnsi="Calibri" w:cs="Arial"/>
                <w:b/>
                <w:bCs/>
                <w:sz w:val="20"/>
              </w:rPr>
            </w:pPr>
            <w:r w:rsidRPr="00DA42B7">
              <w:rPr>
                <w:rFonts w:ascii="Calibri" w:hAnsi="Calibri" w:cs="Arial"/>
                <w:b/>
                <w:bCs/>
                <w:sz w:val="20"/>
              </w:rPr>
              <w:t>DESCRIÇÃO</w:t>
            </w:r>
          </w:p>
        </w:tc>
        <w:tc>
          <w:tcPr>
            <w:tcW w:w="709" w:type="dxa"/>
            <w:tcBorders>
              <w:top w:val="single" w:sz="12"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6370C8">
            <w:pPr>
              <w:spacing w:before="60" w:after="60"/>
              <w:jc w:val="center"/>
              <w:rPr>
                <w:rFonts w:ascii="Calibri" w:hAnsi="Calibri" w:cs="Arial"/>
                <w:b/>
                <w:bCs/>
                <w:sz w:val="20"/>
              </w:rPr>
            </w:pPr>
            <w:r w:rsidRPr="00DA42B7">
              <w:rPr>
                <w:rFonts w:ascii="Calibri" w:hAnsi="Calibri" w:cs="Arial"/>
                <w:b/>
                <w:bCs/>
                <w:sz w:val="20"/>
              </w:rPr>
              <w:t>QTD</w:t>
            </w:r>
          </w:p>
        </w:tc>
        <w:tc>
          <w:tcPr>
            <w:tcW w:w="1134" w:type="dxa"/>
            <w:tcBorders>
              <w:top w:val="single" w:sz="12"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6370C8">
            <w:pPr>
              <w:spacing w:before="60" w:after="60"/>
              <w:jc w:val="center"/>
              <w:rPr>
                <w:rFonts w:ascii="Calibri" w:hAnsi="Calibri" w:cs="Arial"/>
                <w:b/>
                <w:bCs/>
                <w:sz w:val="20"/>
              </w:rPr>
            </w:pPr>
            <w:r w:rsidRPr="00DA42B7">
              <w:rPr>
                <w:rFonts w:ascii="Calibri" w:hAnsi="Calibri" w:cs="Arial"/>
                <w:b/>
                <w:bCs/>
                <w:sz w:val="20"/>
              </w:rPr>
              <w:t>MARCA</w:t>
            </w:r>
            <w:r w:rsidR="00122397" w:rsidRPr="00DA42B7">
              <w:rPr>
                <w:rFonts w:ascii="Calibri" w:hAnsi="Calibri" w:cs="Arial"/>
                <w:b/>
                <w:bCs/>
                <w:sz w:val="20"/>
              </w:rPr>
              <w:t>/</w:t>
            </w:r>
          </w:p>
          <w:p w:rsidR="00122397" w:rsidRPr="00DA42B7" w:rsidRDefault="00122397" w:rsidP="006370C8">
            <w:pPr>
              <w:spacing w:before="60" w:after="60"/>
              <w:jc w:val="center"/>
              <w:rPr>
                <w:rFonts w:ascii="Calibri" w:hAnsi="Calibri" w:cs="Arial"/>
                <w:b/>
                <w:bCs/>
                <w:sz w:val="20"/>
              </w:rPr>
            </w:pPr>
            <w:r w:rsidRPr="00DA42B7">
              <w:rPr>
                <w:rFonts w:ascii="Calibri" w:hAnsi="Calibri" w:cs="Arial"/>
                <w:b/>
                <w:bCs/>
                <w:sz w:val="20"/>
              </w:rPr>
              <w:t>MODELO</w:t>
            </w:r>
          </w:p>
        </w:tc>
        <w:tc>
          <w:tcPr>
            <w:tcW w:w="1417" w:type="dxa"/>
            <w:tcBorders>
              <w:left w:val="single" w:sz="4" w:space="0" w:color="auto"/>
              <w:bottom w:val="single" w:sz="6" w:space="0" w:color="000000"/>
              <w:right w:val="single" w:sz="4" w:space="0" w:color="auto"/>
            </w:tcBorders>
            <w:shd w:val="clear" w:color="auto" w:fill="auto"/>
          </w:tcPr>
          <w:p w:rsidR="00C97E99" w:rsidRPr="00DA42B7" w:rsidRDefault="00C97E99" w:rsidP="006370C8">
            <w:pPr>
              <w:spacing w:before="60" w:after="60"/>
              <w:jc w:val="center"/>
              <w:rPr>
                <w:rFonts w:ascii="Calibri" w:hAnsi="Calibri" w:cs="Arial"/>
                <w:b/>
                <w:bCs/>
                <w:sz w:val="20"/>
              </w:rPr>
            </w:pPr>
            <w:r w:rsidRPr="00DA42B7">
              <w:rPr>
                <w:rFonts w:ascii="Calibri" w:hAnsi="Calibri" w:cs="Arial"/>
                <w:b/>
                <w:bCs/>
                <w:sz w:val="20"/>
              </w:rPr>
              <w:t>VALOR UNITÁRIO</w:t>
            </w:r>
          </w:p>
        </w:tc>
        <w:tc>
          <w:tcPr>
            <w:tcW w:w="1383" w:type="dxa"/>
            <w:tcBorders>
              <w:left w:val="single" w:sz="4" w:space="0" w:color="auto"/>
              <w:bottom w:val="single" w:sz="6" w:space="0" w:color="000000"/>
            </w:tcBorders>
            <w:shd w:val="clear" w:color="auto" w:fill="auto"/>
            <w:vAlign w:val="center"/>
          </w:tcPr>
          <w:p w:rsidR="00C97E99" w:rsidRPr="00DA42B7" w:rsidRDefault="00C97E99" w:rsidP="00C97E99">
            <w:pPr>
              <w:jc w:val="center"/>
              <w:rPr>
                <w:rFonts w:ascii="Calibri" w:hAnsi="Calibri" w:cs="Arial"/>
                <w:b/>
                <w:bCs/>
                <w:sz w:val="20"/>
              </w:rPr>
            </w:pPr>
            <w:r w:rsidRPr="00DA42B7">
              <w:rPr>
                <w:rFonts w:ascii="Calibri" w:hAnsi="Calibri" w:cs="Arial"/>
                <w:b/>
                <w:bCs/>
                <w:sz w:val="20"/>
              </w:rPr>
              <w:t xml:space="preserve">VALOR </w:t>
            </w:r>
          </w:p>
          <w:p w:rsidR="00C97E99" w:rsidRPr="00DA42B7" w:rsidRDefault="00C97E99" w:rsidP="00C97E99">
            <w:pPr>
              <w:jc w:val="center"/>
              <w:rPr>
                <w:rFonts w:ascii="Calibri" w:hAnsi="Calibri" w:cs="Arial"/>
                <w:b/>
                <w:bCs/>
                <w:sz w:val="20"/>
              </w:rPr>
            </w:pPr>
            <w:r w:rsidRPr="00DA42B7">
              <w:rPr>
                <w:rFonts w:ascii="Calibri" w:hAnsi="Calibri" w:cs="Arial"/>
                <w:b/>
                <w:bCs/>
                <w:sz w:val="20"/>
              </w:rPr>
              <w:t>TOTAL</w:t>
            </w:r>
          </w:p>
        </w:tc>
      </w:tr>
      <w:tr w:rsidR="00C97E99" w:rsidRPr="002A6D6E" w:rsidTr="009E1FBB">
        <w:trPr>
          <w:trHeight w:val="287"/>
        </w:trPr>
        <w:tc>
          <w:tcPr>
            <w:tcW w:w="533" w:type="dxa"/>
            <w:tcBorders>
              <w:top w:val="single" w:sz="6" w:space="0" w:color="000000"/>
              <w:bottom w:val="single" w:sz="6" w:space="0" w:color="000000"/>
              <w:right w:val="single" w:sz="4" w:space="0" w:color="auto"/>
            </w:tcBorders>
            <w:shd w:val="clear" w:color="auto" w:fill="auto"/>
            <w:vAlign w:val="center"/>
          </w:tcPr>
          <w:p w:rsidR="00C97E99" w:rsidRPr="00DA42B7" w:rsidRDefault="00155445" w:rsidP="00C97E99">
            <w:pPr>
              <w:jc w:val="center"/>
              <w:rPr>
                <w:rFonts w:ascii="Calibri" w:hAnsi="Calibri" w:cs="Arial"/>
                <w:b/>
                <w:sz w:val="20"/>
              </w:rPr>
            </w:pPr>
            <w:r w:rsidRPr="00DA42B7">
              <w:rPr>
                <w:rFonts w:ascii="Calibri" w:hAnsi="Calibri" w:cs="Arial"/>
                <w:b/>
                <w:sz w:val="20"/>
              </w:rPr>
              <w:t>XX</w:t>
            </w:r>
          </w:p>
        </w:tc>
        <w:tc>
          <w:tcPr>
            <w:tcW w:w="4287" w:type="dxa"/>
            <w:tcBorders>
              <w:top w:val="single" w:sz="6"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C97E99">
            <w:pPr>
              <w:jc w:val="center"/>
              <w:rPr>
                <w:rFonts w:ascii="Calibri" w:hAnsi="Calibri" w:cs="Arial"/>
                <w:b/>
                <w:sz w:val="20"/>
              </w:rPr>
            </w:pPr>
            <w:r w:rsidRPr="00DA42B7">
              <w:rPr>
                <w:rFonts w:ascii="Calibri" w:hAnsi="Calibri" w:cs="Arial"/>
                <w:b/>
                <w:color w:val="000000"/>
                <w:sz w:val="20"/>
              </w:rPr>
              <w:t>XXXXXXXXXXXXXXXXXXXXXXXXX</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C97E99">
            <w:pPr>
              <w:jc w:val="center"/>
              <w:rPr>
                <w:rFonts w:ascii="Calibri" w:hAnsi="Calibri" w:cs="Arial"/>
                <w:b/>
                <w:sz w:val="20"/>
              </w:rPr>
            </w:pPr>
            <w:r w:rsidRPr="00DA42B7">
              <w:rPr>
                <w:rFonts w:ascii="Calibri" w:hAnsi="Calibri" w:cs="Arial"/>
                <w:b/>
                <w:sz w:val="20"/>
              </w:rPr>
              <w:t>0</w:t>
            </w:r>
            <w:r w:rsidR="002530C9">
              <w:rPr>
                <w:rFonts w:ascii="Calibri" w:hAnsi="Calibri" w:cs="Arial"/>
                <w:b/>
                <w:sz w:val="20"/>
              </w:rPr>
              <w:t>1</w:t>
            </w:r>
          </w:p>
        </w:tc>
        <w:tc>
          <w:tcPr>
            <w:tcW w:w="1134" w:type="dxa"/>
            <w:tcBorders>
              <w:top w:val="single" w:sz="6" w:space="0" w:color="000000"/>
              <w:left w:val="single" w:sz="4" w:space="0" w:color="auto"/>
              <w:bottom w:val="single" w:sz="6" w:space="0" w:color="000000"/>
              <w:right w:val="single" w:sz="4" w:space="0" w:color="auto"/>
            </w:tcBorders>
            <w:shd w:val="clear" w:color="auto" w:fill="auto"/>
            <w:vAlign w:val="center"/>
          </w:tcPr>
          <w:p w:rsidR="00C97E99" w:rsidRPr="00DA42B7" w:rsidRDefault="00C97E99" w:rsidP="00C97E99">
            <w:pPr>
              <w:jc w:val="center"/>
              <w:rPr>
                <w:rFonts w:ascii="Calibri" w:hAnsi="Calibri" w:cs="Arial"/>
                <w:b/>
                <w:sz w:val="20"/>
              </w:rPr>
            </w:pPr>
            <w:r w:rsidRPr="00DA42B7">
              <w:rPr>
                <w:rFonts w:ascii="Calibri" w:hAnsi="Calibri" w:cs="Arial"/>
                <w:b/>
                <w:sz w:val="20"/>
              </w:rPr>
              <w:t>XXXXXXX</w:t>
            </w:r>
          </w:p>
        </w:tc>
        <w:tc>
          <w:tcPr>
            <w:tcW w:w="1417" w:type="dxa"/>
            <w:tcBorders>
              <w:top w:val="single" w:sz="6" w:space="0" w:color="000000"/>
              <w:left w:val="single" w:sz="4" w:space="0" w:color="auto"/>
              <w:bottom w:val="single" w:sz="6" w:space="0" w:color="000000"/>
              <w:right w:val="single" w:sz="4" w:space="0" w:color="auto"/>
            </w:tcBorders>
            <w:vAlign w:val="center"/>
          </w:tcPr>
          <w:p w:rsidR="00C97E99" w:rsidRPr="00DA42B7" w:rsidRDefault="00C97E99" w:rsidP="00C97E99">
            <w:pPr>
              <w:jc w:val="center"/>
              <w:rPr>
                <w:rFonts w:ascii="Calibri" w:hAnsi="Calibri" w:cs="Arial"/>
                <w:b/>
                <w:sz w:val="20"/>
              </w:rPr>
            </w:pPr>
            <w:r w:rsidRPr="00DA42B7">
              <w:rPr>
                <w:rFonts w:ascii="Calibri" w:hAnsi="Calibri" w:cs="Arial"/>
                <w:b/>
                <w:sz w:val="20"/>
              </w:rPr>
              <w:t>XXXXXXXX</w:t>
            </w:r>
          </w:p>
        </w:tc>
        <w:tc>
          <w:tcPr>
            <w:tcW w:w="1383" w:type="dxa"/>
            <w:tcBorders>
              <w:top w:val="single" w:sz="6" w:space="0" w:color="000000"/>
              <w:left w:val="single" w:sz="4" w:space="0" w:color="auto"/>
              <w:bottom w:val="single" w:sz="6" w:space="0" w:color="000000"/>
              <w:right w:val="nil"/>
            </w:tcBorders>
            <w:shd w:val="clear" w:color="auto" w:fill="auto"/>
            <w:vAlign w:val="center"/>
          </w:tcPr>
          <w:p w:rsidR="00C97E99" w:rsidRPr="00DA42B7" w:rsidRDefault="00C97E99" w:rsidP="00C97E99">
            <w:pPr>
              <w:jc w:val="center"/>
              <w:rPr>
                <w:rFonts w:ascii="Calibri" w:hAnsi="Calibri" w:cs="Arial"/>
                <w:b/>
                <w:sz w:val="20"/>
              </w:rPr>
            </w:pPr>
            <w:r w:rsidRPr="00DA42B7">
              <w:rPr>
                <w:rFonts w:ascii="Calibri" w:hAnsi="Calibri" w:cs="Arial"/>
                <w:b/>
                <w:sz w:val="20"/>
              </w:rPr>
              <w:t>XXXXXXXX</w:t>
            </w:r>
          </w:p>
        </w:tc>
      </w:tr>
    </w:tbl>
    <w:p w:rsidR="004C5273" w:rsidRPr="00695AE8" w:rsidRDefault="004C5273" w:rsidP="004C5273">
      <w:pPr>
        <w:rPr>
          <w:rFonts w:ascii="Calibri" w:hAnsi="Calibri" w:cs="Arial"/>
          <w:sz w:val="20"/>
        </w:rPr>
      </w:pPr>
    </w:p>
    <w:p w:rsidR="00ED470B" w:rsidRDefault="00ED470B" w:rsidP="004C5273">
      <w:pPr>
        <w:pStyle w:val="Ttulo1"/>
        <w:jc w:val="left"/>
        <w:rPr>
          <w:rFonts w:ascii="Calibri" w:hAnsi="Calibri"/>
          <w:b w:val="0"/>
          <w:bCs w:val="0"/>
          <w:i/>
          <w:sz w:val="22"/>
          <w:szCs w:val="22"/>
        </w:rPr>
      </w:pPr>
    </w:p>
    <w:p w:rsidR="004C5273" w:rsidRPr="00DA42B7" w:rsidRDefault="004C5273" w:rsidP="004C5273">
      <w:pPr>
        <w:pStyle w:val="Ttulo1"/>
        <w:jc w:val="left"/>
        <w:rPr>
          <w:rFonts w:ascii="Calibri" w:hAnsi="Calibri"/>
          <w:b w:val="0"/>
          <w:bCs w:val="0"/>
          <w:sz w:val="22"/>
          <w:szCs w:val="22"/>
        </w:rPr>
      </w:pPr>
      <w:r w:rsidRPr="00DA42B7">
        <w:rPr>
          <w:rFonts w:ascii="Calibri" w:hAnsi="Calibri"/>
          <w:b w:val="0"/>
          <w:bCs w:val="0"/>
          <w:sz w:val="22"/>
          <w:szCs w:val="22"/>
        </w:rPr>
        <w:t>Prazo de Validade da Proposta</w:t>
      </w:r>
      <w:proofErr w:type="gramStart"/>
      <w:r w:rsidRPr="00DA42B7">
        <w:rPr>
          <w:rFonts w:ascii="Calibri" w:hAnsi="Calibri"/>
          <w:b w:val="0"/>
          <w:bCs w:val="0"/>
          <w:sz w:val="22"/>
          <w:szCs w:val="22"/>
        </w:rPr>
        <w:t xml:space="preserve">  </w:t>
      </w:r>
      <w:proofErr w:type="gramEnd"/>
      <w:r w:rsidRPr="00DA42B7">
        <w:rPr>
          <w:rFonts w:ascii="Calibri" w:hAnsi="Calibri"/>
          <w:b w:val="0"/>
          <w:bCs w:val="0"/>
          <w:sz w:val="22"/>
          <w:szCs w:val="22"/>
        </w:rPr>
        <w:t>___XX___ dias</w:t>
      </w:r>
    </w:p>
    <w:p w:rsidR="004C5273" w:rsidRPr="00DA42B7" w:rsidRDefault="004C5273" w:rsidP="004C5273">
      <w:pPr>
        <w:rPr>
          <w:rFonts w:ascii="Calibri" w:hAnsi="Calibri" w:cs="Arial"/>
          <w:sz w:val="22"/>
          <w:szCs w:val="22"/>
        </w:rPr>
      </w:pPr>
    </w:p>
    <w:p w:rsidR="004C5273" w:rsidRDefault="004C5273" w:rsidP="004C5273">
      <w:pPr>
        <w:rPr>
          <w:rFonts w:ascii="Calibri" w:hAnsi="Calibri" w:cs="Arial"/>
          <w:sz w:val="22"/>
          <w:szCs w:val="22"/>
        </w:rPr>
      </w:pPr>
      <w:r w:rsidRPr="00DA42B7">
        <w:rPr>
          <w:rFonts w:ascii="Calibri" w:hAnsi="Calibri" w:cs="Arial"/>
          <w:sz w:val="22"/>
          <w:szCs w:val="22"/>
        </w:rPr>
        <w:t>Prazo de entrega:_____XXX_____</w:t>
      </w:r>
    </w:p>
    <w:p w:rsidR="00161303" w:rsidRDefault="00161303" w:rsidP="004C5273">
      <w:pPr>
        <w:rPr>
          <w:rFonts w:ascii="Calibri" w:hAnsi="Calibri" w:cs="Arial"/>
          <w:sz w:val="22"/>
          <w:szCs w:val="22"/>
        </w:rPr>
      </w:pPr>
    </w:p>
    <w:p w:rsidR="00161303" w:rsidRPr="00DA42B7" w:rsidRDefault="00161303" w:rsidP="004C5273">
      <w:pPr>
        <w:rPr>
          <w:rFonts w:ascii="Calibri" w:hAnsi="Calibri" w:cs="Arial"/>
          <w:sz w:val="22"/>
          <w:szCs w:val="22"/>
        </w:rPr>
      </w:pPr>
      <w:r>
        <w:rPr>
          <w:rFonts w:ascii="Calibri" w:hAnsi="Calibri" w:cs="Arial"/>
          <w:sz w:val="22"/>
          <w:szCs w:val="22"/>
        </w:rPr>
        <w:t>Prazo de Garantia: _____</w:t>
      </w:r>
      <w:r w:rsidR="00521B50">
        <w:rPr>
          <w:rFonts w:ascii="Calibri" w:hAnsi="Calibri" w:cs="Arial"/>
          <w:sz w:val="22"/>
          <w:szCs w:val="22"/>
        </w:rPr>
        <w:t>xxx</w:t>
      </w:r>
      <w:r>
        <w:rPr>
          <w:rFonts w:ascii="Calibri" w:hAnsi="Calibri" w:cs="Arial"/>
          <w:sz w:val="22"/>
          <w:szCs w:val="22"/>
        </w:rPr>
        <w:t>_______</w:t>
      </w:r>
    </w:p>
    <w:p w:rsidR="004C5273" w:rsidRPr="00DA42B7" w:rsidRDefault="004C5273" w:rsidP="004C5273">
      <w:pPr>
        <w:rPr>
          <w:rFonts w:ascii="Calibri" w:hAnsi="Calibri" w:cs="Arial"/>
          <w:sz w:val="22"/>
          <w:szCs w:val="22"/>
        </w:rPr>
      </w:pPr>
    </w:p>
    <w:p w:rsidR="004C5273" w:rsidRDefault="004C5273" w:rsidP="004C5273">
      <w:pPr>
        <w:rPr>
          <w:rFonts w:ascii="Calibri" w:hAnsi="Calibri" w:cs="Arial"/>
          <w:sz w:val="22"/>
          <w:szCs w:val="22"/>
        </w:rPr>
      </w:pPr>
    </w:p>
    <w:p w:rsidR="00ED470B" w:rsidRDefault="00ED470B" w:rsidP="004C5273">
      <w:pPr>
        <w:jc w:val="center"/>
        <w:rPr>
          <w:rFonts w:ascii="Calibri" w:hAnsi="Calibri" w:cs="Arial"/>
          <w:sz w:val="22"/>
          <w:szCs w:val="22"/>
        </w:rPr>
      </w:pPr>
    </w:p>
    <w:p w:rsidR="004C5273" w:rsidRPr="002C7BB4" w:rsidRDefault="004C5273" w:rsidP="004C5273">
      <w:pPr>
        <w:jc w:val="center"/>
        <w:rPr>
          <w:rFonts w:ascii="Calibri" w:hAnsi="Calibri" w:cs="Arial"/>
          <w:sz w:val="22"/>
          <w:szCs w:val="22"/>
        </w:rPr>
      </w:pPr>
      <w:r w:rsidRPr="002C7BB4">
        <w:rPr>
          <w:rFonts w:ascii="Calibri" w:hAnsi="Calibri" w:cs="Arial"/>
          <w:sz w:val="22"/>
          <w:szCs w:val="22"/>
        </w:rPr>
        <w:t>____</w:t>
      </w:r>
      <w:r w:rsidR="00EF65EB" w:rsidRPr="002C7BB4">
        <w:rPr>
          <w:rFonts w:ascii="Calibri" w:hAnsi="Calibri" w:cs="Arial"/>
          <w:sz w:val="22"/>
          <w:szCs w:val="22"/>
        </w:rPr>
        <w:t>_XX____, ___ de ________ de 20</w:t>
      </w:r>
      <w:r w:rsidR="003770EA">
        <w:rPr>
          <w:rFonts w:ascii="Calibri" w:hAnsi="Calibri" w:cs="Arial"/>
          <w:sz w:val="22"/>
          <w:szCs w:val="22"/>
        </w:rPr>
        <w:t>22</w:t>
      </w:r>
    </w:p>
    <w:p w:rsidR="004C5273" w:rsidRDefault="004C5273" w:rsidP="004C5273">
      <w:pPr>
        <w:jc w:val="center"/>
        <w:rPr>
          <w:rFonts w:ascii="Calibri" w:hAnsi="Calibri" w:cs="Arial"/>
          <w:sz w:val="22"/>
          <w:szCs w:val="22"/>
        </w:rPr>
      </w:pPr>
    </w:p>
    <w:p w:rsidR="00776875" w:rsidRPr="00C05CEA" w:rsidRDefault="00776875" w:rsidP="004C5273">
      <w:pPr>
        <w:jc w:val="center"/>
        <w:rPr>
          <w:rFonts w:ascii="Calibri" w:hAnsi="Calibri" w:cs="Arial"/>
          <w:szCs w:val="32"/>
        </w:rPr>
      </w:pPr>
    </w:p>
    <w:p w:rsidR="004C5273" w:rsidRPr="002C7BB4" w:rsidRDefault="004C5273" w:rsidP="004C5273">
      <w:pPr>
        <w:jc w:val="center"/>
        <w:rPr>
          <w:rFonts w:ascii="Calibri" w:hAnsi="Calibri" w:cs="Arial"/>
          <w:sz w:val="22"/>
          <w:szCs w:val="22"/>
        </w:rPr>
      </w:pPr>
      <w:r w:rsidRPr="002C7BB4">
        <w:rPr>
          <w:rFonts w:ascii="Calibri" w:hAnsi="Calibri" w:cs="Arial"/>
          <w:sz w:val="22"/>
          <w:szCs w:val="22"/>
        </w:rPr>
        <w:t>_________________</w:t>
      </w:r>
      <w:r w:rsidR="002C7BB4" w:rsidRPr="002C7BB4">
        <w:rPr>
          <w:rFonts w:ascii="Calibri" w:hAnsi="Calibri" w:cs="Arial"/>
          <w:sz w:val="22"/>
          <w:szCs w:val="22"/>
        </w:rPr>
        <w:t xml:space="preserve"> </w:t>
      </w:r>
      <w:r w:rsidRPr="002C7BB4">
        <w:rPr>
          <w:rFonts w:ascii="Calibri" w:hAnsi="Calibri" w:cs="Arial"/>
          <w:sz w:val="22"/>
          <w:szCs w:val="22"/>
        </w:rPr>
        <w:t>________________</w:t>
      </w:r>
    </w:p>
    <w:p w:rsidR="004C5273" w:rsidRDefault="004C5273" w:rsidP="004C5273">
      <w:pPr>
        <w:jc w:val="center"/>
        <w:rPr>
          <w:rFonts w:ascii="Calibri" w:hAnsi="Calibri" w:cs="Arial"/>
          <w:sz w:val="22"/>
          <w:szCs w:val="22"/>
        </w:rPr>
      </w:pPr>
      <w:r w:rsidRPr="002C7BB4">
        <w:rPr>
          <w:rFonts w:ascii="Calibri" w:hAnsi="Calibri" w:cs="Arial"/>
          <w:sz w:val="22"/>
          <w:szCs w:val="22"/>
        </w:rPr>
        <w:t xml:space="preserve"> Nome do Responsável (Carimbo da Empresa e CNPJ)</w:t>
      </w:r>
    </w:p>
    <w:p w:rsidR="00776875" w:rsidRPr="002C7BB4" w:rsidRDefault="00776875" w:rsidP="004C5273">
      <w:pPr>
        <w:jc w:val="center"/>
        <w:rPr>
          <w:rFonts w:ascii="Calibri" w:hAnsi="Calibri" w:cs="Arial"/>
          <w:sz w:val="22"/>
          <w:szCs w:val="22"/>
        </w:rPr>
      </w:pPr>
    </w:p>
    <w:p w:rsidR="004C5273" w:rsidRPr="00DA0A0F" w:rsidRDefault="004C5273" w:rsidP="004C5273">
      <w:pPr>
        <w:jc w:val="center"/>
        <w:rPr>
          <w:rFonts w:ascii="Calibri" w:hAnsi="Calibri" w:cs="Arial"/>
          <w:sz w:val="12"/>
          <w:szCs w:val="12"/>
        </w:rPr>
      </w:pPr>
    </w:p>
    <w:p w:rsidR="002C7BB4" w:rsidRPr="00776875" w:rsidRDefault="002C7BB4" w:rsidP="004C5273">
      <w:pPr>
        <w:autoSpaceDE w:val="0"/>
        <w:autoSpaceDN w:val="0"/>
        <w:adjustRightInd w:val="0"/>
        <w:jc w:val="both"/>
        <w:rPr>
          <w:rFonts w:ascii="Calibri" w:hAnsi="Calibri"/>
          <w:b/>
          <w:sz w:val="22"/>
          <w:szCs w:val="22"/>
        </w:rPr>
      </w:pPr>
      <w:r w:rsidRPr="00776875">
        <w:rPr>
          <w:rFonts w:ascii="Calibri" w:hAnsi="Calibri"/>
          <w:b/>
          <w:sz w:val="22"/>
          <w:szCs w:val="22"/>
        </w:rPr>
        <w:t>NOTA:</w:t>
      </w:r>
    </w:p>
    <w:p w:rsidR="002C7BB4" w:rsidRPr="00776875" w:rsidRDefault="002C7BB4" w:rsidP="004C5273">
      <w:pPr>
        <w:autoSpaceDE w:val="0"/>
        <w:autoSpaceDN w:val="0"/>
        <w:adjustRightInd w:val="0"/>
        <w:jc w:val="both"/>
        <w:rPr>
          <w:rFonts w:ascii="Calibri" w:hAnsi="Calibri"/>
          <w:sz w:val="22"/>
          <w:szCs w:val="22"/>
        </w:rPr>
      </w:pPr>
    </w:p>
    <w:p w:rsidR="004C5273" w:rsidRPr="00776875" w:rsidRDefault="004C5273" w:rsidP="004C5273">
      <w:pPr>
        <w:autoSpaceDE w:val="0"/>
        <w:autoSpaceDN w:val="0"/>
        <w:adjustRightInd w:val="0"/>
        <w:jc w:val="both"/>
        <w:rPr>
          <w:rFonts w:ascii="Calibri" w:hAnsi="Calibri"/>
          <w:sz w:val="22"/>
          <w:szCs w:val="22"/>
        </w:rPr>
      </w:pPr>
      <w:r w:rsidRPr="00776875">
        <w:rPr>
          <w:rFonts w:ascii="Calibri" w:hAnsi="Calibri"/>
          <w:sz w:val="22"/>
          <w:szCs w:val="22"/>
        </w:rPr>
        <w:t>Além do modelo acima, a proposta deverá obedecer também às especificações contidas no Edital</w:t>
      </w:r>
      <w:r w:rsidR="00776875">
        <w:rPr>
          <w:rFonts w:ascii="Calibri" w:hAnsi="Calibri"/>
          <w:sz w:val="22"/>
          <w:szCs w:val="22"/>
        </w:rPr>
        <w:t>.</w:t>
      </w:r>
    </w:p>
    <w:p w:rsidR="00AB62DF" w:rsidRDefault="00AB62DF" w:rsidP="00BF5F00">
      <w:pPr>
        <w:autoSpaceDE w:val="0"/>
        <w:autoSpaceDN w:val="0"/>
        <w:adjustRightInd w:val="0"/>
        <w:jc w:val="both"/>
        <w:rPr>
          <w:rFonts w:ascii="Calibri" w:hAnsi="Calibri"/>
          <w:sz w:val="22"/>
          <w:szCs w:val="22"/>
        </w:rPr>
      </w:pPr>
    </w:p>
    <w:p w:rsidR="00BF5F00" w:rsidRPr="002C7BB4" w:rsidRDefault="00BF5F00" w:rsidP="00BF5F00">
      <w:pPr>
        <w:autoSpaceDE w:val="0"/>
        <w:autoSpaceDN w:val="0"/>
        <w:adjustRightInd w:val="0"/>
        <w:jc w:val="both"/>
        <w:rPr>
          <w:rFonts w:ascii="Calibri" w:hAnsi="Calibri"/>
          <w:sz w:val="22"/>
          <w:szCs w:val="22"/>
        </w:rPr>
      </w:pPr>
      <w:r w:rsidRPr="002C7BB4">
        <w:rPr>
          <w:rFonts w:ascii="Calibri" w:hAnsi="Calibri"/>
          <w:sz w:val="22"/>
          <w:szCs w:val="22"/>
        </w:rPr>
        <w:t>NOME e QUALIFICAÇÃO completos do representante da empresa que a representará no ato da assinatura do contrato, no caso de ser a l</w:t>
      </w:r>
      <w:r>
        <w:rPr>
          <w:rFonts w:ascii="Calibri" w:hAnsi="Calibri"/>
          <w:sz w:val="22"/>
          <w:szCs w:val="22"/>
        </w:rPr>
        <w:t>icitante vencedora do certame, conforme tabela abaixo:</w:t>
      </w:r>
    </w:p>
    <w:p w:rsidR="00BF5F00" w:rsidRDefault="00BF5F00" w:rsidP="004C5273">
      <w:pPr>
        <w:rPr>
          <w:rFonts w:ascii="Calibri" w:hAnsi="Calibri"/>
          <w:sz w:val="20"/>
        </w:rPr>
      </w:pPr>
    </w:p>
    <w:p w:rsidR="00BF5F00" w:rsidRDefault="00BF5F00" w:rsidP="004C5273">
      <w:pPr>
        <w:rPr>
          <w:rFonts w:ascii="Calibri" w:hAnsi="Calibri"/>
          <w:sz w:val="20"/>
        </w:rPr>
      </w:pP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Nome: </w:t>
      </w:r>
      <w:r>
        <w:rPr>
          <w:rFonts w:ascii="Calibri" w:hAnsi="Calibri" w:cs="Arial"/>
          <w:sz w:val="22"/>
          <w:szCs w:val="22"/>
        </w:rPr>
        <w:t>______________________________________________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Cargo: </w:t>
      </w:r>
      <w:r>
        <w:rPr>
          <w:rFonts w:ascii="Calibri" w:hAnsi="Calibri" w:cs="Arial"/>
          <w:sz w:val="22"/>
          <w:szCs w:val="22"/>
        </w:rPr>
        <w:t>______________________________________________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CPF: </w:t>
      </w:r>
      <w:r>
        <w:rPr>
          <w:rFonts w:ascii="Calibri" w:hAnsi="Calibri" w:cs="Arial"/>
          <w:sz w:val="22"/>
          <w:szCs w:val="22"/>
        </w:rPr>
        <w:t>_________________________</w:t>
      </w:r>
      <w:r w:rsidRPr="002A541E">
        <w:rPr>
          <w:rFonts w:ascii="Calibri" w:hAnsi="Calibri" w:cs="Calibri"/>
          <w:sz w:val="22"/>
          <w:szCs w:val="22"/>
        </w:rPr>
        <w:t xml:space="preserve"> RG: </w:t>
      </w:r>
      <w:r>
        <w:rPr>
          <w:rFonts w:ascii="Calibri" w:hAnsi="Calibri" w:cs="Arial"/>
          <w:sz w:val="22"/>
          <w:szCs w:val="22"/>
        </w:rPr>
        <w:t>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Data de Nascimento: </w:t>
      </w:r>
      <w:r>
        <w:rPr>
          <w:rFonts w:ascii="Calibri" w:hAnsi="Calibri" w:cs="Calibri"/>
          <w:sz w:val="22"/>
          <w:szCs w:val="22"/>
        </w:rPr>
        <w:t>______________________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Endereço residencial completo:</w:t>
      </w:r>
      <w:r>
        <w:rPr>
          <w:rFonts w:ascii="Calibri" w:hAnsi="Calibri" w:cs="Calibri"/>
          <w:sz w:val="22"/>
          <w:szCs w:val="22"/>
        </w:rPr>
        <w:t xml:space="preserve"> ___________________________________________________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E-mail institucional: </w:t>
      </w:r>
      <w:r>
        <w:rPr>
          <w:rFonts w:ascii="Calibri" w:hAnsi="Calibri" w:cs="Calibri"/>
          <w:sz w:val="22"/>
          <w:szCs w:val="22"/>
        </w:rPr>
        <w:t>__________________________________</w:t>
      </w:r>
    </w:p>
    <w:p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E-mail pessoal:</w:t>
      </w:r>
      <w:r>
        <w:rPr>
          <w:rFonts w:ascii="Calibri" w:hAnsi="Calibri" w:cs="Calibri"/>
          <w:sz w:val="22"/>
          <w:szCs w:val="22"/>
        </w:rPr>
        <w:t xml:space="preserve"> ______________________________________</w:t>
      </w:r>
    </w:p>
    <w:p w:rsidR="00BF5F00"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Telefone(s): </w:t>
      </w:r>
      <w:r>
        <w:rPr>
          <w:rFonts w:ascii="Calibri" w:hAnsi="Calibri" w:cs="Calibri"/>
          <w:sz w:val="22"/>
          <w:szCs w:val="22"/>
        </w:rPr>
        <w:t>_________________________________________</w:t>
      </w:r>
    </w:p>
    <w:p w:rsidR="00BF5F00" w:rsidRDefault="00BF5F00" w:rsidP="004C5273">
      <w:pPr>
        <w:rPr>
          <w:rFonts w:ascii="Calibri" w:hAnsi="Calibri"/>
          <w:sz w:val="20"/>
        </w:rPr>
      </w:pPr>
    </w:p>
    <w:p w:rsidR="000E1CF7" w:rsidRPr="00695AE8" w:rsidRDefault="000E1CF7" w:rsidP="004C5273">
      <w:pPr>
        <w:rPr>
          <w:rFonts w:ascii="Calibri" w:hAnsi="Calibri"/>
          <w:sz w:val="20"/>
        </w:rPr>
      </w:pPr>
    </w:p>
    <w:p w:rsidR="002C7BB4" w:rsidRDefault="002C7BB4" w:rsidP="002C7BB4">
      <w:pPr>
        <w:tabs>
          <w:tab w:val="left" w:pos="0"/>
        </w:tabs>
        <w:rPr>
          <w:rFonts w:ascii="Calibri" w:hAnsi="Calibri" w:cs="Calibri"/>
          <w:b/>
          <w:color w:val="FF0000"/>
          <w:sz w:val="20"/>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rsidR="008E54F5" w:rsidRDefault="008E54F5"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0E1CF7" w:rsidRDefault="000E1CF7" w:rsidP="002C7BB4">
      <w:pPr>
        <w:pStyle w:val="Corpodetexto"/>
        <w:jc w:val="center"/>
        <w:rPr>
          <w:rFonts w:ascii="Calibri" w:hAnsi="Calibri"/>
          <w:b/>
          <w:sz w:val="24"/>
          <w:szCs w:val="24"/>
        </w:rPr>
      </w:pPr>
    </w:p>
    <w:p w:rsidR="00776875" w:rsidRDefault="00776875" w:rsidP="002C7BB4">
      <w:pPr>
        <w:pStyle w:val="Corpodetexto"/>
        <w:jc w:val="center"/>
        <w:rPr>
          <w:rFonts w:ascii="Calibri" w:hAnsi="Calibri"/>
          <w:b/>
          <w:sz w:val="24"/>
          <w:szCs w:val="24"/>
        </w:rPr>
      </w:pPr>
    </w:p>
    <w:p w:rsidR="00A632F9" w:rsidRDefault="00A632F9" w:rsidP="0077382B">
      <w:pPr>
        <w:spacing w:line="360" w:lineRule="auto"/>
        <w:ind w:right="-1"/>
        <w:jc w:val="center"/>
        <w:rPr>
          <w:rFonts w:ascii="Calibri" w:hAnsi="Calibri" w:cs="Calibri"/>
          <w:b/>
          <w:bCs/>
          <w:color w:val="000000"/>
          <w:sz w:val="22"/>
        </w:rPr>
      </w:pPr>
    </w:p>
    <w:p w:rsidR="004C5273" w:rsidRDefault="0077382B" w:rsidP="0077382B">
      <w:pPr>
        <w:spacing w:line="360" w:lineRule="auto"/>
        <w:ind w:right="-1"/>
        <w:jc w:val="center"/>
        <w:rPr>
          <w:rFonts w:ascii="Calibri" w:hAnsi="Calibri" w:cs="Calibri"/>
          <w:b/>
          <w:bCs/>
          <w:color w:val="000000"/>
          <w:sz w:val="22"/>
        </w:rPr>
      </w:pPr>
      <w:r w:rsidRPr="0077382B">
        <w:rPr>
          <w:rFonts w:ascii="Calibri" w:hAnsi="Calibri" w:cs="Calibri"/>
          <w:b/>
          <w:bCs/>
          <w:color w:val="000000"/>
          <w:sz w:val="22"/>
        </w:rPr>
        <w:lastRenderedPageBreak/>
        <w:t>ANEXO III - MODELO DE DECLARAÇÕES</w:t>
      </w:r>
      <w:r w:rsidRPr="0077382B">
        <w:rPr>
          <w:rFonts w:ascii="Calibri" w:hAnsi="Calibri" w:cs="Calibri"/>
          <w:b/>
          <w:bCs/>
          <w:color w:val="000000"/>
          <w:sz w:val="22"/>
          <w:szCs w:val="22"/>
        </w:rPr>
        <w:br/>
      </w:r>
      <w:proofErr w:type="gramStart"/>
      <w:r w:rsidRPr="0077382B">
        <w:rPr>
          <w:rFonts w:ascii="Calibri" w:hAnsi="Calibri" w:cs="Calibri"/>
          <w:b/>
          <w:bCs/>
          <w:color w:val="000000"/>
          <w:sz w:val="22"/>
        </w:rPr>
        <w:t>(</w:t>
      </w:r>
      <w:proofErr w:type="gramEnd"/>
      <w:r w:rsidRPr="0077382B">
        <w:rPr>
          <w:rFonts w:ascii="Calibri" w:hAnsi="Calibri" w:cs="Calibri"/>
          <w:b/>
          <w:bCs/>
          <w:color w:val="000000"/>
          <w:sz w:val="22"/>
        </w:rPr>
        <w:t>FASE DE HABILITAÇÃO)</w:t>
      </w:r>
    </w:p>
    <w:p w:rsidR="0077382B" w:rsidRPr="0077382B" w:rsidRDefault="0077382B" w:rsidP="0077382B">
      <w:pPr>
        <w:spacing w:line="360" w:lineRule="auto"/>
        <w:ind w:right="-1"/>
        <w:jc w:val="center"/>
        <w:rPr>
          <w:rFonts w:ascii="Calibri" w:hAnsi="Calibri" w:cs="Calibri"/>
          <w:sz w:val="22"/>
          <w:szCs w:val="22"/>
        </w:rPr>
      </w:pPr>
    </w:p>
    <w:p w:rsidR="004C5273" w:rsidRPr="00776875" w:rsidRDefault="00FC7156" w:rsidP="002C7BB4">
      <w:pPr>
        <w:ind w:right="-1"/>
        <w:rPr>
          <w:rFonts w:ascii="Calibri" w:hAnsi="Calibri"/>
          <w:b/>
          <w:sz w:val="22"/>
          <w:szCs w:val="22"/>
        </w:rPr>
      </w:pPr>
      <w:r w:rsidRPr="00776875">
        <w:rPr>
          <w:rFonts w:ascii="Calibri" w:hAnsi="Calibri"/>
          <w:b/>
          <w:sz w:val="22"/>
          <w:szCs w:val="22"/>
        </w:rPr>
        <w:t xml:space="preserve">PREGÃO </w:t>
      </w:r>
      <w:r w:rsidR="00776875">
        <w:rPr>
          <w:rFonts w:ascii="Calibri" w:hAnsi="Calibri"/>
          <w:b/>
          <w:sz w:val="22"/>
          <w:szCs w:val="22"/>
        </w:rPr>
        <w:t xml:space="preserve">ELETRÔNICO </w:t>
      </w:r>
      <w:r w:rsidRPr="00776875">
        <w:rPr>
          <w:rFonts w:ascii="Calibri" w:hAnsi="Calibri"/>
          <w:b/>
          <w:sz w:val="22"/>
          <w:szCs w:val="22"/>
        </w:rPr>
        <w:t xml:space="preserve">Nº </w:t>
      </w:r>
      <w:r w:rsidR="00F541D7">
        <w:rPr>
          <w:rFonts w:ascii="Calibri" w:hAnsi="Calibri"/>
          <w:b/>
          <w:sz w:val="22"/>
          <w:szCs w:val="22"/>
        </w:rPr>
        <w:t>066/2022</w:t>
      </w:r>
    </w:p>
    <w:p w:rsidR="004C5273" w:rsidRPr="00776875" w:rsidRDefault="004C5273" w:rsidP="004C5273">
      <w:pPr>
        <w:ind w:right="-1"/>
        <w:jc w:val="center"/>
        <w:rPr>
          <w:rFonts w:ascii="Calibri" w:hAnsi="Calibri"/>
          <w:b/>
          <w:sz w:val="22"/>
          <w:szCs w:val="22"/>
        </w:rPr>
      </w:pPr>
    </w:p>
    <w:p w:rsidR="004C5273" w:rsidRPr="002C7BB4" w:rsidRDefault="004C5273" w:rsidP="004C5273">
      <w:pPr>
        <w:ind w:right="-1"/>
        <w:jc w:val="both"/>
        <w:rPr>
          <w:rFonts w:ascii="Calibri" w:hAnsi="Calibri"/>
          <w:sz w:val="24"/>
          <w:szCs w:val="24"/>
        </w:rPr>
      </w:pPr>
    </w:p>
    <w:p w:rsidR="0077382B"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t>Eu _______________ (nome completo), representante legal da empresa __________________</w:t>
      </w:r>
      <w:proofErr w:type="gramStart"/>
      <w:r w:rsidRPr="0077382B">
        <w:rPr>
          <w:rFonts w:ascii="Calibri" w:hAnsi="Calibri" w:cs="Calibri"/>
          <w:color w:val="000000"/>
          <w:sz w:val="22"/>
          <w:szCs w:val="22"/>
        </w:rPr>
        <w:t>(</w:t>
      </w:r>
      <w:proofErr w:type="gramEnd"/>
      <w:r w:rsidRPr="0077382B">
        <w:rPr>
          <w:rFonts w:ascii="Calibri" w:hAnsi="Calibri" w:cs="Calibri"/>
          <w:color w:val="000000"/>
          <w:sz w:val="22"/>
          <w:szCs w:val="22"/>
        </w:rPr>
        <w:t xml:space="preserve">denominação da pessoa jurídica), participante do PREGÃO ELETRÔNICO nº </w:t>
      </w:r>
      <w:r w:rsidR="00F541D7">
        <w:rPr>
          <w:rFonts w:ascii="Calibri" w:hAnsi="Calibri" w:cs="Calibri"/>
          <w:color w:val="000000"/>
          <w:sz w:val="22"/>
          <w:szCs w:val="22"/>
        </w:rPr>
        <w:t>066/2022</w:t>
      </w:r>
      <w:r w:rsidRPr="0077382B">
        <w:rPr>
          <w:rFonts w:ascii="Calibri" w:hAnsi="Calibri" w:cs="Calibri"/>
          <w:color w:val="000000"/>
          <w:sz w:val="22"/>
          <w:szCs w:val="22"/>
        </w:rPr>
        <w:t>, da Prefeitura Municipal de Taquarituba,</w:t>
      </w:r>
      <w:r w:rsidRPr="0077382B">
        <w:rPr>
          <w:rFonts w:ascii="Calibri" w:hAnsi="Calibri" w:cs="Calibri"/>
          <w:color w:val="000000"/>
          <w:sz w:val="22"/>
          <w:szCs w:val="22"/>
        </w:rPr>
        <w:br/>
      </w:r>
      <w:r w:rsidRPr="0077382B">
        <w:rPr>
          <w:rFonts w:ascii="Calibri" w:hAnsi="Calibri" w:cs="Calibri"/>
          <w:b/>
          <w:bCs/>
          <w:color w:val="000000"/>
          <w:sz w:val="22"/>
          <w:szCs w:val="22"/>
        </w:rPr>
        <w:t>DECLARO</w:t>
      </w:r>
      <w:r w:rsidRPr="0077382B">
        <w:rPr>
          <w:rFonts w:ascii="Calibri" w:hAnsi="Calibri" w:cs="Calibri"/>
          <w:color w:val="000000"/>
          <w:sz w:val="22"/>
          <w:szCs w:val="22"/>
        </w:rPr>
        <w:t>, sob as penas da lei:</w:t>
      </w:r>
    </w:p>
    <w:p w:rsidR="00B45472" w:rsidRDefault="00B45472" w:rsidP="0077382B">
      <w:pPr>
        <w:spacing w:line="276" w:lineRule="auto"/>
        <w:ind w:right="-1"/>
        <w:jc w:val="both"/>
        <w:rPr>
          <w:rFonts w:ascii="Calibri" w:hAnsi="Calibri" w:cs="Calibri"/>
          <w:color w:val="000000"/>
          <w:sz w:val="22"/>
          <w:szCs w:val="22"/>
        </w:rPr>
      </w:pPr>
    </w:p>
    <w:p w:rsidR="00B45472" w:rsidRDefault="00B45472" w:rsidP="0077382B">
      <w:pPr>
        <w:spacing w:line="276" w:lineRule="auto"/>
        <w:ind w:right="-1"/>
        <w:jc w:val="both"/>
        <w:rPr>
          <w:rFonts w:ascii="Calibri" w:hAnsi="Calibri"/>
          <w:sz w:val="22"/>
          <w:szCs w:val="22"/>
        </w:rPr>
      </w:pPr>
      <w:r>
        <w:rPr>
          <w:rFonts w:ascii="Calibri" w:hAnsi="Calibri"/>
          <w:sz w:val="22"/>
          <w:szCs w:val="22"/>
        </w:rPr>
        <w:t>a) Que a</w:t>
      </w:r>
      <w:r w:rsidRPr="007D11F5">
        <w:rPr>
          <w:rFonts w:ascii="Calibri" w:hAnsi="Calibri"/>
          <w:sz w:val="22"/>
          <w:szCs w:val="22"/>
        </w:rPr>
        <w:t xml:space="preserve"> empresa cumpre plenamente as exigências e os requisitos de </w:t>
      </w:r>
      <w:proofErr w:type="gramStart"/>
      <w:r w:rsidRPr="007D11F5">
        <w:rPr>
          <w:rFonts w:ascii="Calibri" w:hAnsi="Calibri"/>
          <w:sz w:val="22"/>
          <w:szCs w:val="22"/>
        </w:rPr>
        <w:t>habilitação previstos no instrumento convocatório do Pregão</w:t>
      </w:r>
      <w:r>
        <w:rPr>
          <w:rFonts w:ascii="Calibri" w:hAnsi="Calibri"/>
          <w:sz w:val="22"/>
          <w:szCs w:val="22"/>
        </w:rPr>
        <w:t xml:space="preserve"> Eletrônico</w:t>
      </w:r>
      <w:proofErr w:type="gramEnd"/>
      <w:r w:rsidRPr="007D11F5">
        <w:rPr>
          <w:rFonts w:ascii="Calibri" w:hAnsi="Calibri"/>
          <w:sz w:val="22"/>
          <w:szCs w:val="22"/>
        </w:rPr>
        <w:t xml:space="preserve"> </w:t>
      </w:r>
      <w:r w:rsidRPr="00B45472">
        <w:rPr>
          <w:rFonts w:ascii="Calibri" w:hAnsi="Calibri"/>
          <w:sz w:val="22"/>
          <w:szCs w:val="22"/>
        </w:rPr>
        <w:t xml:space="preserve">nº </w:t>
      </w:r>
      <w:r w:rsidR="00F541D7">
        <w:rPr>
          <w:rFonts w:ascii="Calibri" w:hAnsi="Calibri"/>
          <w:sz w:val="22"/>
          <w:szCs w:val="22"/>
        </w:rPr>
        <w:t>066/2022</w:t>
      </w:r>
      <w:r w:rsidRPr="00B45472">
        <w:rPr>
          <w:rFonts w:ascii="Calibri" w:hAnsi="Calibri"/>
          <w:sz w:val="22"/>
          <w:szCs w:val="22"/>
        </w:rPr>
        <w:t>,</w:t>
      </w:r>
      <w:r w:rsidRPr="007D11F5">
        <w:rPr>
          <w:rFonts w:ascii="Calibri" w:hAnsi="Calibri"/>
          <w:sz w:val="22"/>
          <w:szCs w:val="22"/>
        </w:rPr>
        <w:t xml:space="preserve"> realizado pela Prefeitura Municipal de Taquarituba/SP, inexistindo qualquer fato impeditivo de sua participação neste certame.</w:t>
      </w:r>
    </w:p>
    <w:p w:rsidR="0077382B"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b</w:t>
      </w:r>
      <w:r w:rsidRPr="0077382B">
        <w:rPr>
          <w:rFonts w:ascii="Calibri" w:hAnsi="Calibri" w:cs="Calibri"/>
          <w:bCs/>
          <w:color w:val="000000"/>
          <w:sz w:val="22"/>
          <w:szCs w:val="22"/>
        </w:rPr>
        <w:t xml:space="preserve">) </w:t>
      </w:r>
      <w:r w:rsidRPr="0077382B">
        <w:rPr>
          <w:rFonts w:ascii="Calibri" w:hAnsi="Calibri" w:cs="Calibri"/>
          <w:color w:val="000000"/>
          <w:sz w:val="22"/>
          <w:szCs w:val="22"/>
        </w:rPr>
        <w:t xml:space="preserve">Nos termos do </w:t>
      </w:r>
      <w:r w:rsidRPr="0077382B">
        <w:rPr>
          <w:rFonts w:ascii="Calibri" w:hAnsi="Calibri" w:cs="Calibri"/>
          <w:bCs/>
          <w:color w:val="000000"/>
          <w:sz w:val="22"/>
          <w:szCs w:val="22"/>
        </w:rPr>
        <w:t xml:space="preserve">inciso V do artigo 27 da Lei Federal nº 8.666, de 21 de junho de 1993 </w:t>
      </w:r>
      <w:r w:rsidRPr="0077382B">
        <w:rPr>
          <w:rFonts w:ascii="Calibri" w:hAnsi="Calibri" w:cs="Calibri"/>
          <w:color w:val="000000"/>
          <w:sz w:val="22"/>
          <w:szCs w:val="22"/>
        </w:rPr>
        <w:t xml:space="preserve">e alterações, que a empresa encontra-se em </w:t>
      </w:r>
      <w:r w:rsidRPr="0077382B">
        <w:rPr>
          <w:rFonts w:ascii="Calibri" w:hAnsi="Calibri" w:cs="Calibri"/>
          <w:bCs/>
          <w:color w:val="000000"/>
          <w:sz w:val="22"/>
          <w:szCs w:val="22"/>
        </w:rPr>
        <w:t>situação regular perante o Ministério do Trabalho</w:t>
      </w:r>
      <w:r w:rsidRPr="0077382B">
        <w:rPr>
          <w:rFonts w:ascii="Calibri" w:hAnsi="Calibri" w:cs="Calibri"/>
          <w:color w:val="000000"/>
          <w:sz w:val="22"/>
          <w:szCs w:val="22"/>
        </w:rPr>
        <w:t xml:space="preserve">, no que se refere à observância do disposto no </w:t>
      </w:r>
      <w:r w:rsidRPr="0077382B">
        <w:rPr>
          <w:rFonts w:ascii="Calibri" w:hAnsi="Calibri" w:cs="Calibri"/>
          <w:bCs/>
          <w:color w:val="000000"/>
          <w:sz w:val="22"/>
          <w:szCs w:val="22"/>
        </w:rPr>
        <w:t>inciso XXXIII do artigo 7º da Constituição Federal</w:t>
      </w:r>
      <w:r w:rsidRPr="0077382B">
        <w:rPr>
          <w:rFonts w:ascii="Calibri" w:hAnsi="Calibri" w:cs="Calibri"/>
          <w:color w:val="000000"/>
          <w:sz w:val="22"/>
          <w:szCs w:val="22"/>
        </w:rPr>
        <w:t>;</w:t>
      </w:r>
    </w:p>
    <w:p w:rsidR="004C5273"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c</w:t>
      </w:r>
      <w:r w:rsidRPr="0077382B">
        <w:rPr>
          <w:rFonts w:ascii="Calibri" w:hAnsi="Calibri" w:cs="Calibri"/>
          <w:bCs/>
          <w:color w:val="000000"/>
          <w:sz w:val="22"/>
          <w:szCs w:val="22"/>
        </w:rPr>
        <w:t xml:space="preserve">) </w:t>
      </w:r>
      <w:r w:rsidRPr="0077382B">
        <w:rPr>
          <w:rFonts w:ascii="Calibri" w:hAnsi="Calibri" w:cs="Calibri"/>
          <w:color w:val="000000"/>
          <w:sz w:val="22"/>
          <w:szCs w:val="22"/>
        </w:rPr>
        <w:t xml:space="preserve">Estar ciente da obrigação de manter o endereço da empresa atualizado junto a Prefeitura de Taquarituba, e de que as notificações e comunicações formais decorrentes da execução do contrato serão efetuadas no endereço que constar em seu preâmbulo. </w:t>
      </w:r>
      <w:r w:rsidRPr="0077382B">
        <w:rPr>
          <w:rFonts w:ascii="Calibri" w:hAnsi="Calibri" w:cs="Calibri"/>
          <w:bCs/>
          <w:color w:val="000000"/>
          <w:sz w:val="22"/>
          <w:szCs w:val="22"/>
        </w:rPr>
        <w:t>Caso a empresa não seja encontrada</w:t>
      </w:r>
      <w:r w:rsidRPr="0077382B">
        <w:rPr>
          <w:rFonts w:ascii="Calibri" w:hAnsi="Calibri" w:cs="Calibri"/>
          <w:color w:val="000000"/>
          <w:sz w:val="22"/>
          <w:szCs w:val="22"/>
        </w:rPr>
        <w:t xml:space="preserve">, </w:t>
      </w:r>
      <w:r w:rsidRPr="0077382B">
        <w:rPr>
          <w:rFonts w:ascii="Calibri" w:hAnsi="Calibri" w:cs="Calibri"/>
          <w:bCs/>
          <w:color w:val="000000"/>
          <w:sz w:val="22"/>
          <w:szCs w:val="22"/>
        </w:rPr>
        <w:t>será notificada pelo Diário Oficial do Município</w:t>
      </w:r>
      <w:r w:rsidRPr="0077382B">
        <w:rPr>
          <w:rFonts w:ascii="Calibri" w:hAnsi="Calibri" w:cs="Calibri"/>
          <w:color w:val="000000"/>
          <w:sz w:val="22"/>
          <w:szCs w:val="22"/>
        </w:rPr>
        <w:t>;</w:t>
      </w:r>
    </w:p>
    <w:p w:rsidR="0077382B" w:rsidRPr="0077382B" w:rsidRDefault="0077382B" w:rsidP="0077382B">
      <w:pPr>
        <w:ind w:right="-1"/>
        <w:jc w:val="both"/>
        <w:rPr>
          <w:rFonts w:ascii="Calibri" w:hAnsi="Calibri"/>
          <w:sz w:val="22"/>
          <w:szCs w:val="22"/>
        </w:rPr>
      </w:pPr>
    </w:p>
    <w:p w:rsidR="0077382B" w:rsidRPr="0077382B" w:rsidRDefault="00B45472" w:rsidP="0077382B">
      <w:pPr>
        <w:spacing w:line="276" w:lineRule="auto"/>
        <w:ind w:right="-1"/>
        <w:jc w:val="both"/>
        <w:rPr>
          <w:rFonts w:ascii="Calibri" w:hAnsi="Calibri" w:cs="Calibri"/>
          <w:color w:val="000000"/>
          <w:sz w:val="22"/>
          <w:szCs w:val="22"/>
        </w:rPr>
      </w:pPr>
      <w:r>
        <w:rPr>
          <w:rFonts w:ascii="Calibri" w:hAnsi="Calibri" w:cs="Calibri"/>
          <w:bCs/>
          <w:color w:val="000000"/>
          <w:sz w:val="22"/>
          <w:szCs w:val="22"/>
        </w:rPr>
        <w:t>d</w:t>
      </w:r>
      <w:r w:rsidR="0077382B" w:rsidRPr="0077382B">
        <w:rPr>
          <w:rFonts w:ascii="Calibri" w:hAnsi="Calibri" w:cs="Calibri"/>
          <w:bCs/>
          <w:color w:val="000000"/>
          <w:sz w:val="22"/>
          <w:szCs w:val="22"/>
        </w:rPr>
        <w:t>) Para o caso de empresas em recuperação judicial</w:t>
      </w:r>
      <w:r w:rsidR="0077382B" w:rsidRPr="0077382B">
        <w:rPr>
          <w:rFonts w:ascii="Calibri" w:hAnsi="Calibri" w:cs="Calibri"/>
          <w:color w:val="000000"/>
          <w:sz w:val="22"/>
          <w:szCs w:val="22"/>
        </w:rPr>
        <w:t xml:space="preserve">: Estar ciente de que no momento da assinatura do contrato deverei apresentar cópia do ato de nomeação do administrador judicial ou se o administrador for pessoa jurídica, o nome do profissional responsável pela condução do processo </w:t>
      </w:r>
      <w:r w:rsidR="0077382B" w:rsidRPr="0077382B">
        <w:rPr>
          <w:rFonts w:ascii="Calibri" w:hAnsi="Calibri" w:cs="Calibri"/>
          <w:bCs/>
          <w:color w:val="000000"/>
          <w:sz w:val="22"/>
          <w:szCs w:val="22"/>
        </w:rPr>
        <w:t>e</w:t>
      </w:r>
      <w:r w:rsidR="0077382B" w:rsidRPr="0077382B">
        <w:rPr>
          <w:rFonts w:ascii="Calibri" w:hAnsi="Calibri" w:cs="Calibri"/>
          <w:color w:val="000000"/>
          <w:sz w:val="22"/>
          <w:szCs w:val="22"/>
        </w:rPr>
        <w:t xml:space="preserve">, </w:t>
      </w:r>
      <w:r w:rsidR="0077382B" w:rsidRPr="0077382B">
        <w:rPr>
          <w:rFonts w:ascii="Calibri" w:hAnsi="Calibri" w:cs="Calibri"/>
          <w:bCs/>
          <w:color w:val="000000"/>
          <w:sz w:val="22"/>
          <w:szCs w:val="22"/>
        </w:rPr>
        <w:t>ainda</w:t>
      </w:r>
      <w:r w:rsidR="0077382B" w:rsidRPr="0077382B">
        <w:rPr>
          <w:rFonts w:ascii="Calibri" w:hAnsi="Calibri" w:cs="Calibri"/>
          <w:color w:val="000000"/>
          <w:sz w:val="22"/>
          <w:szCs w:val="22"/>
        </w:rPr>
        <w:t>, declaração, relatório ou documento equivalente do juízo ou do administrador, de que o plano de recuperação judicial está sendo cumprido;</w:t>
      </w:r>
    </w:p>
    <w:p w:rsidR="0077382B"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e</w:t>
      </w:r>
      <w:r w:rsidRPr="0077382B">
        <w:rPr>
          <w:rFonts w:ascii="Calibri" w:hAnsi="Calibri" w:cs="Calibri"/>
          <w:bCs/>
          <w:color w:val="000000"/>
          <w:sz w:val="22"/>
          <w:szCs w:val="22"/>
        </w:rPr>
        <w:t>) Para o caso de empresas em recuperação extrajudicial</w:t>
      </w:r>
      <w:r w:rsidRPr="0077382B">
        <w:rPr>
          <w:rFonts w:ascii="Calibri" w:hAnsi="Calibri" w:cs="Calibri"/>
          <w:color w:val="000000"/>
          <w:sz w:val="22"/>
          <w:szCs w:val="22"/>
        </w:rPr>
        <w:t>: Estar ciente de que no momento da assinatura do contrato deverei apresentar comprovação documental de que as obrigações do plano de recuperação extrajudicial estão sendo cumpridas;</w:t>
      </w:r>
    </w:p>
    <w:p w:rsidR="0077382B" w:rsidRPr="0077382B" w:rsidRDefault="0077382B" w:rsidP="0077382B">
      <w:pPr>
        <w:spacing w:line="276" w:lineRule="auto"/>
        <w:ind w:right="-1"/>
        <w:jc w:val="both"/>
        <w:rPr>
          <w:rFonts w:ascii="Calibri" w:hAnsi="Calibri" w:cs="Calibri"/>
          <w:color w:val="000000"/>
          <w:sz w:val="22"/>
          <w:szCs w:val="22"/>
        </w:rPr>
      </w:pPr>
    </w:p>
    <w:p w:rsidR="0077382B" w:rsidRDefault="00B45472" w:rsidP="0077382B">
      <w:pPr>
        <w:spacing w:line="276" w:lineRule="auto"/>
        <w:ind w:right="-1"/>
        <w:jc w:val="both"/>
        <w:rPr>
          <w:rFonts w:ascii="Calibri" w:hAnsi="Calibri" w:cs="Calibri"/>
          <w:color w:val="000000"/>
          <w:sz w:val="22"/>
          <w:szCs w:val="22"/>
        </w:rPr>
      </w:pPr>
      <w:r>
        <w:rPr>
          <w:rFonts w:ascii="Calibri" w:hAnsi="Calibri" w:cs="Calibri"/>
          <w:bCs/>
          <w:color w:val="000000"/>
          <w:sz w:val="22"/>
          <w:szCs w:val="22"/>
        </w:rPr>
        <w:t>f</w:t>
      </w:r>
      <w:r w:rsidR="0077382B" w:rsidRPr="0077382B">
        <w:rPr>
          <w:rFonts w:ascii="Calibri" w:hAnsi="Calibri" w:cs="Calibri"/>
          <w:bCs/>
          <w:color w:val="000000"/>
          <w:sz w:val="22"/>
          <w:szCs w:val="22"/>
        </w:rPr>
        <w:t xml:space="preserve">) Para microempresas ou empresas de pequeno porte: </w:t>
      </w:r>
      <w:r w:rsidR="0077382B" w:rsidRPr="0077382B">
        <w:rPr>
          <w:rFonts w:ascii="Calibri" w:hAnsi="Calibri" w:cs="Calibri"/>
          <w:color w:val="000000"/>
          <w:sz w:val="22"/>
          <w:szCs w:val="22"/>
        </w:rPr>
        <w:t>Que a empresa não</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possui qualquer dos impedimentos previstos nos §§ 4º e seguintes todos do artigo 3º</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da Lei Complementar nº 123, de 14 de dezembro de 2006, e alterações, cujos</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 xml:space="preserve">termos </w:t>
      </w:r>
      <w:proofErr w:type="gramStart"/>
      <w:r w:rsidR="0077382B" w:rsidRPr="0077382B">
        <w:rPr>
          <w:rFonts w:ascii="Calibri" w:hAnsi="Calibri" w:cs="Calibri"/>
          <w:color w:val="000000"/>
          <w:sz w:val="22"/>
          <w:szCs w:val="22"/>
        </w:rPr>
        <w:t>conheço</w:t>
      </w:r>
      <w:proofErr w:type="gramEnd"/>
      <w:r w:rsidR="0077382B" w:rsidRPr="0077382B">
        <w:rPr>
          <w:rFonts w:ascii="Calibri" w:hAnsi="Calibri" w:cs="Calibri"/>
          <w:color w:val="000000"/>
          <w:sz w:val="22"/>
          <w:szCs w:val="22"/>
        </w:rPr>
        <w:t xml:space="preserve"> na íntegra;</w:t>
      </w:r>
    </w:p>
    <w:p w:rsidR="00B45472" w:rsidRDefault="00B45472" w:rsidP="0077382B">
      <w:pPr>
        <w:spacing w:line="276" w:lineRule="auto"/>
        <w:ind w:right="-1"/>
        <w:jc w:val="both"/>
        <w:rPr>
          <w:rFonts w:ascii="Calibri" w:hAnsi="Calibri" w:cs="Calibri"/>
          <w:color w:val="000000"/>
          <w:sz w:val="22"/>
          <w:szCs w:val="22"/>
        </w:rPr>
      </w:pPr>
    </w:p>
    <w:p w:rsidR="00B45472" w:rsidRPr="00B45472" w:rsidRDefault="00B45472" w:rsidP="00B45472">
      <w:pPr>
        <w:spacing w:line="276" w:lineRule="auto"/>
        <w:ind w:right="-1"/>
        <w:rPr>
          <w:rFonts w:ascii="Calibri" w:hAnsi="Calibri" w:cs="Calibri"/>
          <w:color w:val="000000"/>
          <w:sz w:val="22"/>
          <w:szCs w:val="22"/>
        </w:rPr>
      </w:pPr>
      <w:r w:rsidRPr="00B45472">
        <w:rPr>
          <w:rFonts w:ascii="Calibri" w:hAnsi="Calibri" w:cs="Calibri"/>
          <w:color w:val="000000"/>
          <w:sz w:val="22"/>
          <w:szCs w:val="22"/>
        </w:rPr>
        <w:t xml:space="preserve">g) </w:t>
      </w:r>
      <w:r w:rsidRPr="00B45472">
        <w:rPr>
          <w:rFonts w:ascii="Calibri" w:hAnsi="Calibri" w:cs="Calibri"/>
          <w:bCs/>
          <w:color w:val="000000"/>
          <w:sz w:val="22"/>
          <w:szCs w:val="22"/>
        </w:rPr>
        <w:t>Que o objeto ofertado atende a todas as especificações exigidas no Termo</w:t>
      </w:r>
      <w:r>
        <w:rPr>
          <w:rFonts w:ascii="Calibri" w:hAnsi="Calibri" w:cs="Calibri"/>
          <w:bCs/>
          <w:color w:val="000000"/>
          <w:sz w:val="22"/>
          <w:szCs w:val="22"/>
        </w:rPr>
        <w:t xml:space="preserve"> de Referência -</w:t>
      </w:r>
      <w:r w:rsidRPr="00B45472">
        <w:rPr>
          <w:rFonts w:ascii="Calibri" w:hAnsi="Calibri" w:cs="Calibri"/>
          <w:bCs/>
          <w:color w:val="000000"/>
          <w:sz w:val="22"/>
          <w:szCs w:val="22"/>
        </w:rPr>
        <w:t xml:space="preserve"> Anexo I do Edital e que os preços apresentados contemplam</w:t>
      </w:r>
      <w:r>
        <w:rPr>
          <w:rFonts w:ascii="Calibri" w:hAnsi="Calibri" w:cs="Calibri"/>
          <w:bCs/>
          <w:color w:val="000000"/>
          <w:sz w:val="22"/>
          <w:szCs w:val="22"/>
        </w:rPr>
        <w:t xml:space="preserve"> </w:t>
      </w:r>
      <w:r w:rsidRPr="00B45472">
        <w:rPr>
          <w:rFonts w:ascii="Calibri" w:hAnsi="Calibri" w:cs="Calibri"/>
          <w:bCs/>
          <w:color w:val="000000"/>
          <w:sz w:val="22"/>
          <w:szCs w:val="22"/>
        </w:rPr>
        <w:t>todos os custos diretos e indiretos incorridos na data da apresentação da</w:t>
      </w:r>
      <w:r>
        <w:rPr>
          <w:rFonts w:ascii="Calibri" w:hAnsi="Calibri" w:cs="Calibri"/>
          <w:bCs/>
          <w:color w:val="000000"/>
          <w:sz w:val="22"/>
          <w:szCs w:val="22"/>
        </w:rPr>
        <w:t xml:space="preserve"> </w:t>
      </w:r>
      <w:r w:rsidRPr="00B45472">
        <w:rPr>
          <w:rFonts w:ascii="Calibri" w:hAnsi="Calibri" w:cs="Calibri"/>
          <w:bCs/>
          <w:color w:val="000000"/>
          <w:sz w:val="22"/>
          <w:szCs w:val="22"/>
        </w:rPr>
        <w:t>proposta incluindo, entre outros: tributos, encargos sociais, material,</w:t>
      </w:r>
      <w:r>
        <w:rPr>
          <w:rFonts w:ascii="Calibri" w:hAnsi="Calibri" w:cs="Calibri"/>
          <w:bCs/>
          <w:color w:val="000000"/>
          <w:sz w:val="22"/>
          <w:szCs w:val="22"/>
        </w:rPr>
        <w:t xml:space="preserve"> </w:t>
      </w:r>
      <w:r w:rsidRPr="00B45472">
        <w:rPr>
          <w:rFonts w:ascii="Calibri" w:hAnsi="Calibri" w:cs="Calibri"/>
          <w:bCs/>
          <w:color w:val="000000"/>
          <w:sz w:val="22"/>
          <w:szCs w:val="22"/>
        </w:rPr>
        <w:t>despesas administrativas, seguro, fretes e lucro.</w:t>
      </w:r>
    </w:p>
    <w:p w:rsidR="00B45472" w:rsidRPr="0077382B" w:rsidRDefault="00B45472" w:rsidP="0077382B">
      <w:pPr>
        <w:spacing w:line="276" w:lineRule="auto"/>
        <w:ind w:right="-1"/>
        <w:jc w:val="both"/>
        <w:rPr>
          <w:rFonts w:ascii="Calibri" w:hAnsi="Calibri" w:cs="Calibri"/>
          <w:color w:val="000000"/>
          <w:sz w:val="22"/>
          <w:szCs w:val="22"/>
        </w:rPr>
      </w:pPr>
    </w:p>
    <w:p w:rsidR="0077382B" w:rsidRPr="007D11F5" w:rsidRDefault="0077382B" w:rsidP="0077382B">
      <w:pPr>
        <w:ind w:right="-1"/>
        <w:rPr>
          <w:rFonts w:ascii="Calibri" w:hAnsi="Calibri"/>
          <w:sz w:val="22"/>
          <w:szCs w:val="22"/>
        </w:rPr>
      </w:pPr>
    </w:p>
    <w:p w:rsidR="004C5273" w:rsidRDefault="004C5273" w:rsidP="00B45472">
      <w:pPr>
        <w:spacing w:line="480" w:lineRule="auto"/>
        <w:ind w:left="2977"/>
        <w:rPr>
          <w:rFonts w:ascii="Calibri" w:hAnsi="Calibri"/>
          <w:sz w:val="22"/>
          <w:szCs w:val="22"/>
        </w:rPr>
      </w:pPr>
      <w:proofErr w:type="gramStart"/>
      <w:r w:rsidRPr="007D11F5">
        <w:rPr>
          <w:rFonts w:ascii="Calibri" w:hAnsi="Calibri"/>
          <w:sz w:val="22"/>
          <w:szCs w:val="22"/>
        </w:rPr>
        <w:t>...................</w:t>
      </w:r>
      <w:proofErr w:type="gramEnd"/>
      <w:r w:rsidRPr="007D11F5">
        <w:rPr>
          <w:rFonts w:ascii="Calibri" w:hAnsi="Calibri"/>
          <w:sz w:val="22"/>
          <w:szCs w:val="22"/>
        </w:rPr>
        <w:t>, ......</w:t>
      </w:r>
      <w:r w:rsidR="00FC7156" w:rsidRPr="007D11F5">
        <w:rPr>
          <w:rFonts w:ascii="Calibri" w:hAnsi="Calibri"/>
          <w:sz w:val="22"/>
          <w:szCs w:val="22"/>
        </w:rPr>
        <w:t xml:space="preserve">. </w:t>
      </w:r>
      <w:proofErr w:type="gramStart"/>
      <w:r w:rsidR="00FC7156" w:rsidRPr="007D11F5">
        <w:rPr>
          <w:rFonts w:ascii="Calibri" w:hAnsi="Calibri"/>
          <w:sz w:val="22"/>
          <w:szCs w:val="22"/>
        </w:rPr>
        <w:t>de</w:t>
      </w:r>
      <w:proofErr w:type="gramEnd"/>
      <w:r w:rsidR="00FC7156" w:rsidRPr="007D11F5">
        <w:rPr>
          <w:rFonts w:ascii="Calibri" w:hAnsi="Calibri"/>
          <w:sz w:val="22"/>
          <w:szCs w:val="22"/>
        </w:rPr>
        <w:t xml:space="preserve"> .......... </w:t>
      </w:r>
      <w:proofErr w:type="gramStart"/>
      <w:r w:rsidR="00FC7156" w:rsidRPr="007D11F5">
        <w:rPr>
          <w:rFonts w:ascii="Calibri" w:hAnsi="Calibri"/>
          <w:sz w:val="22"/>
          <w:szCs w:val="22"/>
        </w:rPr>
        <w:t>de</w:t>
      </w:r>
      <w:proofErr w:type="gramEnd"/>
      <w:r w:rsidR="00FC7156" w:rsidRPr="007D11F5">
        <w:rPr>
          <w:rFonts w:ascii="Calibri" w:hAnsi="Calibri"/>
          <w:sz w:val="22"/>
          <w:szCs w:val="22"/>
        </w:rPr>
        <w:t xml:space="preserve"> 20</w:t>
      </w:r>
      <w:r w:rsidR="003770EA">
        <w:rPr>
          <w:rFonts w:ascii="Calibri" w:hAnsi="Calibri"/>
          <w:sz w:val="22"/>
          <w:szCs w:val="22"/>
        </w:rPr>
        <w:t>22</w:t>
      </w:r>
    </w:p>
    <w:p w:rsidR="00BE680E" w:rsidRDefault="00BE680E" w:rsidP="007D11F5">
      <w:pPr>
        <w:tabs>
          <w:tab w:val="left" w:pos="0"/>
        </w:tabs>
        <w:spacing w:line="276" w:lineRule="auto"/>
        <w:jc w:val="center"/>
        <w:rPr>
          <w:rFonts w:ascii="Calibri" w:hAnsi="Calibri"/>
          <w:sz w:val="22"/>
          <w:szCs w:val="22"/>
        </w:rPr>
      </w:pPr>
    </w:p>
    <w:p w:rsidR="00B45472" w:rsidRDefault="00B45472" w:rsidP="007D11F5">
      <w:pPr>
        <w:tabs>
          <w:tab w:val="left" w:pos="0"/>
        </w:tabs>
        <w:spacing w:line="276" w:lineRule="auto"/>
        <w:jc w:val="center"/>
        <w:rPr>
          <w:rFonts w:ascii="Calibri" w:hAnsi="Calibri"/>
          <w:sz w:val="22"/>
          <w:szCs w:val="22"/>
        </w:rPr>
      </w:pPr>
    </w:p>
    <w:p w:rsidR="007D11F5" w:rsidRDefault="004C5273" w:rsidP="00B45472">
      <w:pPr>
        <w:spacing w:line="276" w:lineRule="auto"/>
        <w:ind w:left="2977"/>
        <w:rPr>
          <w:rFonts w:ascii="Calibri" w:hAnsi="Calibri"/>
          <w:sz w:val="22"/>
          <w:szCs w:val="22"/>
        </w:rPr>
      </w:pPr>
      <w:r w:rsidRPr="007D11F5">
        <w:rPr>
          <w:rFonts w:ascii="Calibri" w:hAnsi="Calibri"/>
          <w:sz w:val="22"/>
          <w:szCs w:val="22"/>
        </w:rPr>
        <w:t>__________________________________</w:t>
      </w:r>
    </w:p>
    <w:p w:rsidR="004C5273" w:rsidRPr="007D11F5" w:rsidRDefault="004C5273" w:rsidP="00B45472">
      <w:pPr>
        <w:tabs>
          <w:tab w:val="left" w:pos="2977"/>
        </w:tabs>
        <w:spacing w:line="276" w:lineRule="auto"/>
        <w:ind w:left="2977"/>
        <w:rPr>
          <w:rFonts w:ascii="Calibri" w:hAnsi="Calibri"/>
          <w:sz w:val="22"/>
          <w:szCs w:val="22"/>
        </w:rPr>
      </w:pPr>
      <w:r w:rsidRPr="007D11F5">
        <w:rPr>
          <w:rFonts w:ascii="Calibri" w:hAnsi="Calibri"/>
          <w:sz w:val="22"/>
          <w:szCs w:val="22"/>
        </w:rPr>
        <w:t>Nome e assinatura do representante</w:t>
      </w:r>
    </w:p>
    <w:p w:rsidR="004C5273" w:rsidRPr="007D11F5" w:rsidRDefault="004C5273" w:rsidP="00B45472">
      <w:pPr>
        <w:tabs>
          <w:tab w:val="left" w:pos="2977"/>
        </w:tabs>
        <w:spacing w:line="276" w:lineRule="auto"/>
        <w:ind w:left="2977"/>
        <w:rPr>
          <w:rFonts w:ascii="Calibri" w:hAnsi="Calibri"/>
          <w:sz w:val="22"/>
          <w:szCs w:val="22"/>
        </w:rPr>
      </w:pPr>
      <w:r w:rsidRPr="007D11F5">
        <w:rPr>
          <w:rFonts w:ascii="Calibri" w:hAnsi="Calibri"/>
          <w:sz w:val="22"/>
          <w:szCs w:val="22"/>
        </w:rPr>
        <w:t>RG nº</w:t>
      </w:r>
      <w:proofErr w:type="gramStart"/>
      <w:r w:rsidRPr="007D11F5">
        <w:rPr>
          <w:rFonts w:ascii="Calibri" w:hAnsi="Calibri"/>
          <w:sz w:val="22"/>
          <w:szCs w:val="22"/>
        </w:rPr>
        <w:t>.....................</w:t>
      </w:r>
      <w:proofErr w:type="gramEnd"/>
    </w:p>
    <w:p w:rsidR="00EE79D0" w:rsidRPr="00695AE8" w:rsidRDefault="00EE79D0" w:rsidP="00C454F1">
      <w:pPr>
        <w:tabs>
          <w:tab w:val="left" w:pos="0"/>
        </w:tabs>
        <w:jc w:val="center"/>
        <w:rPr>
          <w:rFonts w:ascii="Calibri" w:hAnsi="Calibri"/>
          <w:sz w:val="20"/>
        </w:rPr>
      </w:pPr>
    </w:p>
    <w:p w:rsidR="00EE79D0" w:rsidRPr="00695AE8" w:rsidRDefault="00EE79D0" w:rsidP="004C5273">
      <w:pPr>
        <w:tabs>
          <w:tab w:val="left" w:pos="0"/>
        </w:tabs>
        <w:rPr>
          <w:rFonts w:ascii="Calibri" w:hAnsi="Calibri"/>
          <w:sz w:val="20"/>
        </w:rPr>
      </w:pPr>
    </w:p>
    <w:p w:rsidR="004C5273" w:rsidRPr="00695AE8" w:rsidRDefault="007D11F5" w:rsidP="004C5273">
      <w:pPr>
        <w:tabs>
          <w:tab w:val="left" w:pos="0"/>
        </w:tabs>
        <w:jc w:val="both"/>
        <w:rPr>
          <w:rFonts w:ascii="Calibri" w:hAnsi="Calibri"/>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rsidR="000E1CF7" w:rsidRDefault="000E1CF7" w:rsidP="007D11F5">
      <w:pPr>
        <w:pStyle w:val="Corpodetexto"/>
        <w:jc w:val="center"/>
        <w:rPr>
          <w:rFonts w:ascii="Calibri" w:hAnsi="Calibri"/>
          <w:b/>
          <w:sz w:val="24"/>
          <w:szCs w:val="24"/>
        </w:rPr>
      </w:pPr>
    </w:p>
    <w:p w:rsidR="00BE680E" w:rsidRDefault="00BE680E" w:rsidP="007D11F5">
      <w:pPr>
        <w:pStyle w:val="Corpodetexto"/>
        <w:jc w:val="center"/>
        <w:rPr>
          <w:rFonts w:ascii="Calibri" w:hAnsi="Calibri"/>
          <w:b/>
          <w:sz w:val="24"/>
          <w:szCs w:val="24"/>
        </w:rPr>
      </w:pPr>
    </w:p>
    <w:p w:rsidR="00BE680E" w:rsidRDefault="00BE680E" w:rsidP="007D11F5">
      <w:pPr>
        <w:pStyle w:val="Corpodetexto"/>
        <w:jc w:val="center"/>
        <w:rPr>
          <w:rFonts w:ascii="Calibri" w:hAnsi="Calibri"/>
          <w:b/>
          <w:sz w:val="24"/>
          <w:szCs w:val="24"/>
        </w:rPr>
      </w:pPr>
    </w:p>
    <w:p w:rsidR="00776875" w:rsidRDefault="00776875" w:rsidP="007D11F5">
      <w:pPr>
        <w:pStyle w:val="Corpodetexto"/>
        <w:jc w:val="center"/>
        <w:rPr>
          <w:rFonts w:ascii="Calibri" w:hAnsi="Calibri"/>
          <w:b/>
          <w:sz w:val="24"/>
          <w:szCs w:val="24"/>
        </w:rPr>
      </w:pPr>
    </w:p>
    <w:p w:rsidR="000E1CF7" w:rsidRDefault="000E1CF7"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B45472" w:rsidRDefault="00B45472" w:rsidP="00D36DA1">
      <w:pPr>
        <w:ind w:right="-1"/>
        <w:jc w:val="center"/>
        <w:rPr>
          <w:rFonts w:ascii="Calibri" w:hAnsi="Calibri" w:cs="Arial"/>
          <w:b/>
          <w:sz w:val="22"/>
          <w:szCs w:val="22"/>
          <w:u w:val="single"/>
        </w:rPr>
      </w:pPr>
    </w:p>
    <w:p w:rsidR="00C1653E" w:rsidRDefault="00C1653E" w:rsidP="00D36DA1">
      <w:pPr>
        <w:ind w:right="-1"/>
        <w:jc w:val="center"/>
        <w:rPr>
          <w:rFonts w:ascii="Calibri" w:hAnsi="Calibri" w:cs="Arial"/>
          <w:b/>
          <w:sz w:val="22"/>
          <w:szCs w:val="22"/>
          <w:u w:val="single"/>
        </w:rPr>
      </w:pPr>
    </w:p>
    <w:p w:rsidR="00C1653E" w:rsidRDefault="00C1653E" w:rsidP="00D36DA1">
      <w:pPr>
        <w:ind w:right="-1"/>
        <w:jc w:val="center"/>
        <w:rPr>
          <w:rFonts w:ascii="Calibri" w:hAnsi="Calibri" w:cs="Arial"/>
          <w:b/>
          <w:sz w:val="22"/>
          <w:szCs w:val="22"/>
          <w:u w:val="single"/>
        </w:rPr>
      </w:pPr>
    </w:p>
    <w:p w:rsidR="00C1653E" w:rsidRDefault="00C1653E" w:rsidP="00D36DA1">
      <w:pPr>
        <w:ind w:right="-1"/>
        <w:jc w:val="center"/>
        <w:rPr>
          <w:rFonts w:ascii="Calibri" w:hAnsi="Calibri" w:cs="Arial"/>
          <w:b/>
          <w:sz w:val="22"/>
          <w:szCs w:val="22"/>
          <w:u w:val="single"/>
        </w:rPr>
      </w:pPr>
    </w:p>
    <w:p w:rsidR="00C1653E" w:rsidRDefault="00C1653E" w:rsidP="00D36DA1">
      <w:pPr>
        <w:ind w:right="-1"/>
        <w:jc w:val="center"/>
        <w:rPr>
          <w:rFonts w:ascii="Calibri" w:hAnsi="Calibri" w:cs="Arial"/>
          <w:b/>
          <w:sz w:val="22"/>
          <w:szCs w:val="22"/>
          <w:u w:val="single"/>
        </w:rPr>
      </w:pPr>
    </w:p>
    <w:p w:rsidR="000E1CF7" w:rsidRDefault="000E1CF7" w:rsidP="00D36DA1">
      <w:pPr>
        <w:ind w:right="-1"/>
        <w:jc w:val="center"/>
        <w:rPr>
          <w:rFonts w:ascii="Calibri" w:hAnsi="Calibri" w:cs="Arial"/>
          <w:b/>
          <w:sz w:val="22"/>
          <w:szCs w:val="22"/>
          <w:u w:val="single"/>
        </w:rPr>
      </w:pPr>
    </w:p>
    <w:p w:rsidR="00D36DA1" w:rsidRPr="00B45472" w:rsidRDefault="00B45472" w:rsidP="00D36DA1">
      <w:pPr>
        <w:ind w:right="-1"/>
        <w:jc w:val="center"/>
        <w:rPr>
          <w:rFonts w:ascii="Calibri" w:hAnsi="Calibri" w:cs="Arial"/>
          <w:b/>
          <w:sz w:val="22"/>
          <w:szCs w:val="22"/>
          <w:u w:val="single"/>
        </w:rPr>
      </w:pPr>
      <w:r w:rsidRPr="00B45472">
        <w:rPr>
          <w:rFonts w:ascii="Calibri" w:hAnsi="Calibri" w:cs="Arial"/>
          <w:b/>
          <w:sz w:val="22"/>
          <w:szCs w:val="22"/>
          <w:u w:val="single"/>
        </w:rPr>
        <w:t xml:space="preserve">ANEXO </w:t>
      </w:r>
      <w:r w:rsidR="00D36DA1" w:rsidRPr="00B45472">
        <w:rPr>
          <w:rFonts w:ascii="Calibri" w:hAnsi="Calibri" w:cs="Arial"/>
          <w:b/>
          <w:sz w:val="22"/>
          <w:szCs w:val="22"/>
          <w:u w:val="single"/>
        </w:rPr>
        <w:t>I</w:t>
      </w:r>
      <w:r w:rsidRPr="00B45472">
        <w:rPr>
          <w:rFonts w:ascii="Calibri" w:hAnsi="Calibri" w:cs="Arial"/>
          <w:b/>
          <w:sz w:val="22"/>
          <w:szCs w:val="22"/>
          <w:u w:val="single"/>
        </w:rPr>
        <w:t>V</w:t>
      </w:r>
    </w:p>
    <w:p w:rsidR="00D36DA1" w:rsidRPr="00B45472" w:rsidRDefault="00D36DA1" w:rsidP="00D36DA1">
      <w:pPr>
        <w:ind w:right="-1"/>
        <w:jc w:val="center"/>
        <w:rPr>
          <w:rFonts w:ascii="Calibri" w:hAnsi="Calibri" w:cs="Arial"/>
          <w:b/>
          <w:sz w:val="22"/>
          <w:szCs w:val="22"/>
        </w:rPr>
      </w:pPr>
      <w:r w:rsidRPr="00B45472">
        <w:rPr>
          <w:rFonts w:ascii="Calibri" w:hAnsi="Calibri" w:cs="Arial"/>
          <w:b/>
          <w:sz w:val="22"/>
          <w:szCs w:val="22"/>
        </w:rPr>
        <w:t>MINUTA DE CONTRATO</w:t>
      </w:r>
    </w:p>
    <w:p w:rsidR="00D36DA1" w:rsidRPr="009D0D29" w:rsidRDefault="00D36DA1" w:rsidP="00D36DA1">
      <w:pPr>
        <w:ind w:firstLine="2835"/>
        <w:jc w:val="both"/>
        <w:rPr>
          <w:rFonts w:ascii="Calibri" w:hAnsi="Calibri"/>
          <w:b/>
          <w:color w:val="000000"/>
          <w:sz w:val="21"/>
          <w:szCs w:val="21"/>
          <w:u w:val="single"/>
        </w:rPr>
      </w:pPr>
    </w:p>
    <w:p w:rsidR="00D36DA1" w:rsidRDefault="00D36DA1" w:rsidP="00D36DA1">
      <w:pPr>
        <w:jc w:val="both"/>
        <w:rPr>
          <w:rFonts w:ascii="Calibri" w:hAnsi="Calibri"/>
          <w:b/>
          <w:color w:val="000000"/>
          <w:sz w:val="21"/>
          <w:szCs w:val="21"/>
          <w:u w:val="single"/>
        </w:rPr>
      </w:pPr>
    </w:p>
    <w:p w:rsidR="003770EA" w:rsidRPr="009D0D29" w:rsidRDefault="003770EA" w:rsidP="00D36DA1">
      <w:pPr>
        <w:jc w:val="both"/>
        <w:rPr>
          <w:rFonts w:ascii="Calibri" w:hAnsi="Calibri"/>
          <w:b/>
          <w:color w:val="000000"/>
          <w:sz w:val="21"/>
          <w:szCs w:val="21"/>
          <w:u w:val="single"/>
        </w:rPr>
      </w:pPr>
    </w:p>
    <w:p w:rsidR="00D36DA1" w:rsidRPr="00B45472" w:rsidRDefault="00D36DA1" w:rsidP="00D36DA1">
      <w:pPr>
        <w:pStyle w:val="Corpodetexto"/>
        <w:spacing w:after="0" w:line="360" w:lineRule="auto"/>
        <w:jc w:val="both"/>
        <w:rPr>
          <w:rFonts w:ascii="Calibri" w:hAnsi="Calibri" w:cs="Arial"/>
          <w:b/>
          <w:sz w:val="22"/>
          <w:szCs w:val="22"/>
        </w:rPr>
      </w:pPr>
      <w:r w:rsidRPr="00B45472">
        <w:rPr>
          <w:rFonts w:ascii="Calibri" w:hAnsi="Calibri" w:cs="Arial"/>
          <w:b/>
          <w:sz w:val="22"/>
          <w:szCs w:val="22"/>
        </w:rPr>
        <w:t xml:space="preserve">PREGÃO </w:t>
      </w:r>
      <w:r w:rsidR="00B45472" w:rsidRPr="00B45472">
        <w:rPr>
          <w:rFonts w:ascii="Calibri" w:hAnsi="Calibri" w:cs="Arial"/>
          <w:b/>
          <w:sz w:val="22"/>
          <w:szCs w:val="22"/>
        </w:rPr>
        <w:t>ELETRÔNICO</w:t>
      </w:r>
      <w:r w:rsidRPr="00B45472">
        <w:rPr>
          <w:rFonts w:ascii="Calibri" w:hAnsi="Calibri" w:cs="Arial"/>
          <w:b/>
          <w:sz w:val="22"/>
          <w:szCs w:val="22"/>
        </w:rPr>
        <w:t xml:space="preserve"> N° </w:t>
      </w:r>
      <w:r w:rsidR="00F541D7">
        <w:rPr>
          <w:rFonts w:ascii="Calibri" w:hAnsi="Calibri" w:cs="Arial"/>
          <w:b/>
          <w:sz w:val="22"/>
          <w:szCs w:val="22"/>
        </w:rPr>
        <w:t>066/2022</w:t>
      </w:r>
    </w:p>
    <w:p w:rsidR="00D36DA1" w:rsidRPr="00B45472" w:rsidRDefault="00D36DA1" w:rsidP="00D36DA1">
      <w:pPr>
        <w:pStyle w:val="Corpodetexto"/>
        <w:spacing w:after="0" w:line="360" w:lineRule="auto"/>
        <w:jc w:val="both"/>
        <w:rPr>
          <w:rFonts w:ascii="Calibri" w:hAnsi="Calibri" w:cs="Arial"/>
          <w:b/>
          <w:sz w:val="22"/>
          <w:szCs w:val="22"/>
        </w:rPr>
      </w:pPr>
      <w:r w:rsidRPr="00B45472">
        <w:rPr>
          <w:rFonts w:ascii="Calibri" w:hAnsi="Calibri" w:cs="Arial"/>
          <w:b/>
          <w:sz w:val="22"/>
          <w:szCs w:val="22"/>
        </w:rPr>
        <w:t xml:space="preserve">PROC. ADM. LICITATÓRIO N° </w:t>
      </w:r>
      <w:r w:rsidR="00F541D7">
        <w:rPr>
          <w:rFonts w:ascii="Calibri" w:hAnsi="Calibri" w:cs="Arial"/>
          <w:b/>
          <w:sz w:val="22"/>
          <w:szCs w:val="22"/>
        </w:rPr>
        <w:t>0155/2022</w:t>
      </w:r>
    </w:p>
    <w:p w:rsidR="00D36DA1" w:rsidRPr="00B45472" w:rsidRDefault="000E1CF7" w:rsidP="00D36DA1">
      <w:pPr>
        <w:pStyle w:val="Corpodetexto"/>
        <w:spacing w:after="0" w:line="360" w:lineRule="auto"/>
        <w:jc w:val="both"/>
        <w:rPr>
          <w:rFonts w:ascii="Calibri" w:hAnsi="Calibri" w:cs="Arial"/>
          <w:b/>
          <w:sz w:val="22"/>
          <w:szCs w:val="22"/>
        </w:rPr>
      </w:pPr>
      <w:r w:rsidRPr="00B45472">
        <w:rPr>
          <w:rFonts w:ascii="Calibri" w:hAnsi="Calibri" w:cs="Arial"/>
          <w:b/>
          <w:sz w:val="22"/>
          <w:szCs w:val="22"/>
        </w:rPr>
        <w:t>CONTRATO N° _</w:t>
      </w:r>
      <w:r w:rsidR="00E721D4" w:rsidRPr="00B45472">
        <w:rPr>
          <w:rFonts w:ascii="Calibri" w:hAnsi="Calibri" w:cs="Arial"/>
          <w:b/>
          <w:sz w:val="22"/>
          <w:szCs w:val="22"/>
        </w:rPr>
        <w:t>xxx</w:t>
      </w:r>
      <w:r w:rsidRPr="00B45472">
        <w:rPr>
          <w:rFonts w:ascii="Calibri" w:hAnsi="Calibri" w:cs="Arial"/>
          <w:b/>
          <w:sz w:val="22"/>
          <w:szCs w:val="22"/>
        </w:rPr>
        <w:t>__/20</w:t>
      </w:r>
      <w:r w:rsidR="003770EA">
        <w:rPr>
          <w:rFonts w:ascii="Calibri" w:hAnsi="Calibri" w:cs="Arial"/>
          <w:b/>
          <w:sz w:val="22"/>
          <w:szCs w:val="22"/>
        </w:rPr>
        <w:t>22</w:t>
      </w:r>
    </w:p>
    <w:p w:rsidR="00D36DA1" w:rsidRDefault="00D36DA1" w:rsidP="00D36DA1">
      <w:pPr>
        <w:pStyle w:val="Corpodetexto"/>
        <w:spacing w:after="0" w:line="276" w:lineRule="auto"/>
        <w:jc w:val="center"/>
        <w:rPr>
          <w:rFonts w:ascii="Calibri" w:hAnsi="Calibri" w:cs="Arial"/>
          <w:b/>
          <w:sz w:val="22"/>
          <w:szCs w:val="22"/>
        </w:rPr>
      </w:pPr>
    </w:p>
    <w:p w:rsidR="00161303" w:rsidRPr="00161303" w:rsidRDefault="00161303" w:rsidP="00D36DA1">
      <w:pPr>
        <w:pStyle w:val="Corpodetexto"/>
        <w:spacing w:after="0" w:line="276" w:lineRule="auto"/>
        <w:jc w:val="center"/>
        <w:rPr>
          <w:rFonts w:ascii="Calibri" w:hAnsi="Calibri" w:cs="Arial"/>
          <w:b/>
          <w:sz w:val="14"/>
          <w:szCs w:val="14"/>
        </w:rPr>
      </w:pPr>
    </w:p>
    <w:p w:rsidR="00D36DA1" w:rsidRPr="00B45472" w:rsidRDefault="00D36DA1" w:rsidP="00D36DA1">
      <w:pPr>
        <w:jc w:val="both"/>
        <w:rPr>
          <w:rFonts w:ascii="Calibri" w:hAnsi="Calibri"/>
          <w:b/>
          <w:color w:val="000000"/>
          <w:sz w:val="22"/>
          <w:szCs w:val="22"/>
        </w:rPr>
      </w:pPr>
      <w:r w:rsidRPr="00B45472">
        <w:rPr>
          <w:rFonts w:ascii="Calibri" w:hAnsi="Calibri"/>
          <w:color w:val="000000"/>
          <w:sz w:val="22"/>
          <w:szCs w:val="22"/>
        </w:rPr>
        <w:t xml:space="preserve">         </w:t>
      </w:r>
      <w:r w:rsidRPr="00B45472">
        <w:rPr>
          <w:rFonts w:ascii="Calibri" w:hAnsi="Calibri"/>
          <w:b/>
          <w:color w:val="000000"/>
          <w:sz w:val="22"/>
          <w:szCs w:val="22"/>
        </w:rPr>
        <w:t xml:space="preserve"> </w:t>
      </w:r>
    </w:p>
    <w:p w:rsidR="00D36DA1" w:rsidRPr="00B45472" w:rsidRDefault="00D36DA1" w:rsidP="00B45472">
      <w:pPr>
        <w:ind w:left="3969"/>
        <w:jc w:val="both"/>
        <w:rPr>
          <w:rFonts w:ascii="Calibri" w:hAnsi="Calibri"/>
          <w:b/>
          <w:color w:val="000000"/>
          <w:sz w:val="22"/>
          <w:szCs w:val="22"/>
        </w:rPr>
      </w:pPr>
      <w:r w:rsidRPr="00B45472">
        <w:rPr>
          <w:rFonts w:ascii="Calibri" w:hAnsi="Calibri"/>
          <w:b/>
          <w:color w:val="000000"/>
          <w:sz w:val="22"/>
          <w:szCs w:val="22"/>
        </w:rPr>
        <w:t xml:space="preserve">TERMO DE CONTRATO DE </w:t>
      </w:r>
      <w:r w:rsidRPr="00B45472">
        <w:rPr>
          <w:rFonts w:ascii="Calibri" w:hAnsi="Calibri" w:cs="Arial"/>
          <w:b/>
          <w:color w:val="000000"/>
          <w:sz w:val="22"/>
          <w:szCs w:val="22"/>
        </w:rPr>
        <w:t>AQUISIÇÃO,</w:t>
      </w:r>
      <w:r w:rsidRPr="00B45472">
        <w:rPr>
          <w:rFonts w:ascii="Calibri" w:hAnsi="Calibri"/>
          <w:b/>
          <w:color w:val="000000"/>
          <w:sz w:val="22"/>
          <w:szCs w:val="22"/>
        </w:rPr>
        <w:t xml:space="preserve"> QUE ENTRE SI FAZEM A PREFEITURA DO MUNICÍPIO DE TAQUARITUBA E A EMPRESA ---------------.</w:t>
      </w:r>
    </w:p>
    <w:p w:rsidR="009F4858" w:rsidRDefault="004C5273" w:rsidP="009F4858">
      <w:pPr>
        <w:pStyle w:val="Corpodetexto"/>
        <w:tabs>
          <w:tab w:val="left" w:pos="6560"/>
        </w:tabs>
        <w:spacing w:after="0"/>
        <w:rPr>
          <w:rFonts w:ascii="Calibri" w:hAnsi="Calibri"/>
          <w:b/>
          <w:sz w:val="22"/>
          <w:szCs w:val="22"/>
        </w:rPr>
      </w:pPr>
      <w:r w:rsidRPr="00B45472">
        <w:rPr>
          <w:rFonts w:ascii="Calibri" w:hAnsi="Calibri"/>
          <w:b/>
          <w:sz w:val="22"/>
          <w:szCs w:val="22"/>
        </w:rPr>
        <w:t xml:space="preserve">                                                                                                  </w:t>
      </w:r>
    </w:p>
    <w:p w:rsidR="00161303" w:rsidRDefault="00161303" w:rsidP="009F4858">
      <w:pPr>
        <w:pStyle w:val="Corpodetexto"/>
        <w:tabs>
          <w:tab w:val="left" w:pos="6560"/>
        </w:tabs>
        <w:spacing w:after="0"/>
        <w:rPr>
          <w:rFonts w:ascii="Calibri" w:hAnsi="Calibri"/>
          <w:b/>
          <w:sz w:val="22"/>
          <w:szCs w:val="22"/>
        </w:rPr>
      </w:pPr>
    </w:p>
    <w:p w:rsidR="00161303" w:rsidRPr="00161303" w:rsidRDefault="00161303" w:rsidP="009F4858">
      <w:pPr>
        <w:pStyle w:val="Corpodetexto"/>
        <w:tabs>
          <w:tab w:val="left" w:pos="6560"/>
        </w:tabs>
        <w:spacing w:after="0"/>
        <w:rPr>
          <w:rFonts w:ascii="Calibri" w:hAnsi="Calibri"/>
          <w:b/>
          <w:sz w:val="14"/>
          <w:szCs w:val="14"/>
        </w:rPr>
      </w:pPr>
    </w:p>
    <w:p w:rsidR="00161303" w:rsidRDefault="00161303" w:rsidP="009F4858">
      <w:pPr>
        <w:pStyle w:val="Corpodetexto"/>
        <w:tabs>
          <w:tab w:val="left" w:pos="6560"/>
        </w:tabs>
        <w:spacing w:after="0"/>
        <w:rPr>
          <w:rFonts w:ascii="Calibri" w:hAnsi="Calibri"/>
          <w:b/>
          <w:sz w:val="22"/>
          <w:szCs w:val="22"/>
        </w:rPr>
      </w:pPr>
    </w:p>
    <w:p w:rsidR="00161303" w:rsidRPr="00B45472" w:rsidRDefault="00161303" w:rsidP="009F4858">
      <w:pPr>
        <w:pStyle w:val="Corpodetexto"/>
        <w:tabs>
          <w:tab w:val="left" w:pos="6560"/>
        </w:tabs>
        <w:spacing w:after="0"/>
        <w:rPr>
          <w:rFonts w:ascii="Calibri" w:hAnsi="Calibri"/>
          <w:b/>
          <w:sz w:val="22"/>
          <w:szCs w:val="22"/>
        </w:rPr>
      </w:pPr>
    </w:p>
    <w:p w:rsidR="004C5273" w:rsidRPr="00B45472" w:rsidRDefault="004C5273" w:rsidP="004C5273">
      <w:pPr>
        <w:pStyle w:val="Lista"/>
        <w:tabs>
          <w:tab w:val="left" w:pos="0"/>
        </w:tabs>
        <w:ind w:left="0" w:firstLine="0"/>
        <w:jc w:val="both"/>
        <w:rPr>
          <w:rFonts w:ascii="Calibri" w:hAnsi="Calibri" w:cs="Arial"/>
          <w:sz w:val="22"/>
          <w:szCs w:val="22"/>
        </w:rPr>
      </w:pPr>
      <w:r w:rsidRPr="00B45472">
        <w:rPr>
          <w:rFonts w:ascii="Calibri" w:hAnsi="Calibri" w:cs="Arial"/>
          <w:sz w:val="22"/>
          <w:szCs w:val="22"/>
        </w:rPr>
        <w:t xml:space="preserve">A </w:t>
      </w:r>
      <w:r w:rsidR="006431A3" w:rsidRPr="00B45472">
        <w:rPr>
          <w:rFonts w:ascii="Calibri" w:hAnsi="Calibri" w:cs="Arial"/>
          <w:b/>
          <w:bCs/>
          <w:sz w:val="22"/>
          <w:szCs w:val="22"/>
        </w:rPr>
        <w:t>PREFEITURA MUNICIPAL DE TAQUARITUBA</w:t>
      </w:r>
      <w:r w:rsidRPr="00B45472">
        <w:rPr>
          <w:rFonts w:ascii="Calibri" w:hAnsi="Calibri" w:cs="Arial"/>
          <w:sz w:val="22"/>
          <w:szCs w:val="22"/>
        </w:rPr>
        <w:t xml:space="preserve">, com sede na </w:t>
      </w:r>
      <w:proofErr w:type="gramStart"/>
      <w:r w:rsidRPr="00B45472">
        <w:rPr>
          <w:rFonts w:ascii="Calibri" w:hAnsi="Calibri" w:cs="Arial"/>
          <w:sz w:val="22"/>
          <w:szCs w:val="22"/>
        </w:rPr>
        <w:t>Rua ...</w:t>
      </w:r>
      <w:proofErr w:type="gramEnd"/>
      <w:r w:rsidRPr="00B45472">
        <w:rPr>
          <w:rFonts w:ascii="Calibri" w:hAnsi="Calibri" w:cs="Arial"/>
          <w:sz w:val="22"/>
          <w:szCs w:val="22"/>
        </w:rPr>
        <w:t xml:space="preserve">.....XXXXX....................., nº ..XXXX........., inscrita no CNPJ sob o nº ........XXXXXX............., doravante denominada </w:t>
      </w:r>
      <w:r w:rsidRPr="00B45472">
        <w:rPr>
          <w:rFonts w:ascii="Calibri" w:hAnsi="Calibri" w:cs="Arial"/>
          <w:b/>
          <w:bCs/>
          <w:sz w:val="22"/>
          <w:szCs w:val="22"/>
        </w:rPr>
        <w:t>Contratante,</w:t>
      </w:r>
      <w:r w:rsidRPr="00B45472">
        <w:rPr>
          <w:rFonts w:ascii="Calibri" w:hAnsi="Calibri" w:cs="Arial"/>
          <w:sz w:val="22"/>
          <w:szCs w:val="22"/>
        </w:rPr>
        <w:t xml:space="preserve"> neste ato representada pelo Prefeito Municipal, Sr. .XXXXXXX....., portador do RG nº ..XXXX.., inscrito no CPF nº .......XXXXXX...., e a empresa ...XXXXXXXXX.., com sede na Rua ...XXXXXXXX...., nº ...XXX..., na cidade de ....XXXXX..., Estado de ....XXXXXXX...., inscrita no CNPJ sob o nº ....XXXXX...., doravante denominado </w:t>
      </w:r>
      <w:r w:rsidRPr="00B45472">
        <w:rPr>
          <w:rFonts w:ascii="Calibri" w:hAnsi="Calibri" w:cs="Arial"/>
          <w:b/>
          <w:bCs/>
          <w:sz w:val="22"/>
          <w:szCs w:val="22"/>
        </w:rPr>
        <w:t>Contratada,</w:t>
      </w:r>
      <w:r w:rsidRPr="00B45472">
        <w:rPr>
          <w:rFonts w:ascii="Calibri" w:hAnsi="Calibri" w:cs="Arial"/>
          <w:sz w:val="22"/>
          <w:szCs w:val="22"/>
        </w:rPr>
        <w:t xml:space="preserve"> representada neste ato por ......XXXXXX......, portador do RG nº .XXXXX..., inscrito no CPF nº .....XXXXXXX.., firmam o presente termo de contrato, cuja celebração foi autorizada nos autos do processo administrativo concernente à licitação na modalidade </w:t>
      </w:r>
      <w:r w:rsidRPr="00B45472">
        <w:rPr>
          <w:rFonts w:ascii="Calibri" w:hAnsi="Calibri" w:cs="Arial"/>
          <w:b/>
          <w:sz w:val="22"/>
          <w:szCs w:val="22"/>
        </w:rPr>
        <w:t xml:space="preserve">Pregão </w:t>
      </w:r>
      <w:r w:rsidR="00B45472" w:rsidRPr="00B45472">
        <w:rPr>
          <w:rFonts w:ascii="Calibri" w:hAnsi="Calibri" w:cs="Arial"/>
          <w:b/>
          <w:sz w:val="22"/>
          <w:szCs w:val="22"/>
        </w:rPr>
        <w:t>Eletrônico</w:t>
      </w:r>
      <w:r w:rsidR="00736300" w:rsidRPr="00B45472">
        <w:rPr>
          <w:rFonts w:ascii="Calibri" w:hAnsi="Calibri" w:cs="Arial"/>
          <w:b/>
          <w:sz w:val="22"/>
          <w:szCs w:val="22"/>
        </w:rPr>
        <w:t xml:space="preserve"> nº </w:t>
      </w:r>
      <w:r w:rsidR="00F541D7">
        <w:rPr>
          <w:rFonts w:ascii="Calibri" w:hAnsi="Calibri" w:cs="Arial"/>
          <w:b/>
          <w:sz w:val="22"/>
          <w:szCs w:val="22"/>
        </w:rPr>
        <w:t>066/2022</w:t>
      </w:r>
      <w:r w:rsidR="00F47C33" w:rsidRPr="00B45472">
        <w:rPr>
          <w:rFonts w:ascii="Calibri" w:hAnsi="Calibri" w:cs="Arial"/>
          <w:b/>
          <w:sz w:val="22"/>
          <w:szCs w:val="22"/>
        </w:rPr>
        <w:t>,</w:t>
      </w:r>
      <w:r w:rsidRPr="00B45472">
        <w:rPr>
          <w:rFonts w:ascii="Calibri" w:hAnsi="Calibri" w:cs="Arial"/>
          <w:b/>
          <w:sz w:val="22"/>
          <w:szCs w:val="22"/>
        </w:rPr>
        <w:t xml:space="preserve"> Processo Ad</w:t>
      </w:r>
      <w:r w:rsidR="00736300" w:rsidRPr="00B45472">
        <w:rPr>
          <w:rFonts w:ascii="Calibri" w:hAnsi="Calibri" w:cs="Arial"/>
          <w:b/>
          <w:sz w:val="22"/>
          <w:szCs w:val="22"/>
        </w:rPr>
        <w:t xml:space="preserve">ministrativo Licitatório nº </w:t>
      </w:r>
      <w:r w:rsidR="00F541D7">
        <w:rPr>
          <w:rFonts w:ascii="Calibri" w:hAnsi="Calibri" w:cs="Arial"/>
          <w:b/>
          <w:sz w:val="22"/>
          <w:szCs w:val="22"/>
        </w:rPr>
        <w:t>0155/2022</w:t>
      </w:r>
      <w:r w:rsidR="00E336F8" w:rsidRPr="00B45472">
        <w:rPr>
          <w:rFonts w:ascii="Calibri" w:hAnsi="Calibri" w:cs="Arial"/>
          <w:color w:val="FF0000"/>
          <w:sz w:val="22"/>
          <w:szCs w:val="22"/>
        </w:rPr>
        <w:t>.</w:t>
      </w:r>
      <w:r w:rsidRPr="00B45472">
        <w:rPr>
          <w:rFonts w:ascii="Calibri" w:hAnsi="Calibri" w:cs="Arial"/>
          <w:color w:val="FF0000"/>
          <w:sz w:val="22"/>
          <w:szCs w:val="22"/>
        </w:rPr>
        <w:t xml:space="preserve"> </w:t>
      </w:r>
      <w:r w:rsidRPr="00B45472">
        <w:rPr>
          <w:rFonts w:ascii="Calibri" w:hAnsi="Calibri" w:cs="Arial"/>
          <w:sz w:val="22"/>
          <w:szCs w:val="22"/>
        </w:rPr>
        <w:t xml:space="preserve">Os contraentes enunciam as seguintes cláusulas e condições que regerão o contrato em harmonia com os princípios e normas da legislação aplicável à espécie, especialmente as normas da Lei Federal nº 10.520 de 17 de julho de 2002, Decreto Municipal nº 040/2006 de 06 de abril de 2006 e aplicando subsidiariamente no que </w:t>
      </w:r>
      <w:proofErr w:type="gramStart"/>
      <w:r w:rsidRPr="00B45472">
        <w:rPr>
          <w:rFonts w:ascii="Calibri" w:hAnsi="Calibri" w:cs="Arial"/>
          <w:sz w:val="22"/>
          <w:szCs w:val="22"/>
        </w:rPr>
        <w:t>couberem,</w:t>
      </w:r>
      <w:proofErr w:type="gramEnd"/>
      <w:r w:rsidRPr="00B45472">
        <w:rPr>
          <w:rFonts w:ascii="Calibri" w:hAnsi="Calibri" w:cs="Arial"/>
          <w:sz w:val="22"/>
          <w:szCs w:val="22"/>
        </w:rPr>
        <w:t xml:space="preserve"> às disposições da Lei Federal nº 8.666/93 e suas alterações posteriores,</w:t>
      </w:r>
      <w:r w:rsidRPr="00B45472">
        <w:rPr>
          <w:rFonts w:ascii="Calibri" w:hAnsi="Calibri" w:cs="Arial"/>
          <w:bCs/>
          <w:sz w:val="22"/>
          <w:szCs w:val="22"/>
        </w:rPr>
        <w:t xml:space="preserve"> </w:t>
      </w:r>
      <w:r w:rsidRPr="00B45472">
        <w:rPr>
          <w:rFonts w:ascii="Calibri" w:hAnsi="Calibri" w:cs="Arial"/>
          <w:sz w:val="22"/>
          <w:szCs w:val="22"/>
        </w:rPr>
        <w:t xml:space="preserve">e a Lei Complementar nº 123 de 14 de dezembro de 2006, além das cláusulas e condições constantes neste Contrato e seus respectivos Anexos, e dos princípios gerais de direito, que as partes declaram conhecer, subordinando-se, incondicional e irrestritamente, às suas estipulações.  </w:t>
      </w:r>
    </w:p>
    <w:p w:rsidR="004C5273" w:rsidRPr="00B45472" w:rsidRDefault="004C5273" w:rsidP="004C5273">
      <w:pPr>
        <w:jc w:val="both"/>
        <w:rPr>
          <w:rFonts w:ascii="Calibri" w:hAnsi="Calibri" w:cs="Arial"/>
          <w:color w:val="000000"/>
          <w:sz w:val="22"/>
          <w:szCs w:val="22"/>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 xml:space="preserve">CLÁUSULA PRIMEIRA </w:t>
      </w:r>
      <w:r w:rsidR="00B45472" w:rsidRPr="00B45472">
        <w:rPr>
          <w:rFonts w:ascii="Calibri" w:hAnsi="Calibri" w:cs="Arial"/>
          <w:b/>
          <w:color w:val="000000"/>
          <w:sz w:val="22"/>
          <w:szCs w:val="22"/>
        </w:rPr>
        <w:t>-</w:t>
      </w:r>
      <w:r w:rsidRPr="00B45472">
        <w:rPr>
          <w:rFonts w:ascii="Calibri" w:hAnsi="Calibri" w:cs="Arial"/>
          <w:b/>
          <w:color w:val="000000"/>
          <w:sz w:val="22"/>
          <w:szCs w:val="22"/>
        </w:rPr>
        <w:t xml:space="preserve"> OBJETO</w:t>
      </w:r>
    </w:p>
    <w:p w:rsidR="004C5273" w:rsidRPr="00B45472" w:rsidRDefault="004C5273" w:rsidP="004C5273">
      <w:pPr>
        <w:jc w:val="both"/>
        <w:rPr>
          <w:rFonts w:ascii="Calibri" w:hAnsi="Calibri" w:cs="Arial"/>
          <w:color w:val="000000"/>
          <w:sz w:val="22"/>
          <w:szCs w:val="22"/>
        </w:rPr>
      </w:pPr>
    </w:p>
    <w:p w:rsidR="00BA086D" w:rsidRPr="00F541D7" w:rsidRDefault="00B45472" w:rsidP="00F541D7">
      <w:pPr>
        <w:jc w:val="both"/>
        <w:rPr>
          <w:rFonts w:ascii="Calibri" w:hAnsi="Calibri" w:cs="Arial"/>
          <w:sz w:val="22"/>
          <w:szCs w:val="22"/>
        </w:rPr>
      </w:pPr>
      <w:r w:rsidRPr="00F541D7">
        <w:rPr>
          <w:rFonts w:ascii="Calibri" w:hAnsi="Calibri" w:cs="Arial"/>
          <w:sz w:val="22"/>
          <w:szCs w:val="22"/>
        </w:rPr>
        <w:t xml:space="preserve">a) </w:t>
      </w:r>
      <w:r w:rsidR="004C5273" w:rsidRPr="00F541D7">
        <w:rPr>
          <w:rFonts w:ascii="Calibri" w:hAnsi="Calibri" w:cs="Arial"/>
          <w:sz w:val="22"/>
          <w:szCs w:val="22"/>
        </w:rPr>
        <w:t>Este Contrato t</w:t>
      </w:r>
      <w:r w:rsidR="0030620C" w:rsidRPr="00F541D7">
        <w:rPr>
          <w:rFonts w:ascii="Calibri" w:hAnsi="Calibri" w:cs="Arial"/>
          <w:sz w:val="22"/>
          <w:szCs w:val="22"/>
        </w:rPr>
        <w:t>em por objetivo</w:t>
      </w:r>
      <w:r w:rsidR="004C5273" w:rsidRPr="00F541D7">
        <w:rPr>
          <w:rFonts w:ascii="Calibri" w:hAnsi="Calibri" w:cs="Arial"/>
          <w:sz w:val="22"/>
          <w:szCs w:val="22"/>
        </w:rPr>
        <w:t>:</w:t>
      </w:r>
      <w:r w:rsidR="004424EB" w:rsidRPr="00F541D7">
        <w:rPr>
          <w:rFonts w:ascii="Calibri" w:hAnsi="Calibri" w:cs="Arial"/>
          <w:sz w:val="22"/>
          <w:szCs w:val="22"/>
        </w:rPr>
        <w:t xml:space="preserve"> </w:t>
      </w:r>
      <w:r w:rsidR="00BA086D" w:rsidRPr="00F541D7">
        <w:rPr>
          <w:rFonts w:ascii="Calibri" w:hAnsi="Calibri" w:cs="Arial"/>
          <w:sz w:val="22"/>
          <w:szCs w:val="22"/>
        </w:rPr>
        <w:t xml:space="preserve">“Aquisição de equipamentos e materiais permanentes para uso da saúde, tais como eletrônicos portáteis, eletrodomésticos e itens hospitalares, conforme proposta de emenda parlamentar federal </w:t>
      </w:r>
      <w:proofErr w:type="spellStart"/>
      <w:proofErr w:type="gramStart"/>
      <w:r w:rsidR="00BA086D" w:rsidRPr="00F541D7">
        <w:rPr>
          <w:rFonts w:ascii="Calibri" w:hAnsi="Calibri" w:cs="Arial"/>
          <w:sz w:val="22"/>
          <w:szCs w:val="22"/>
        </w:rPr>
        <w:t>nº´</w:t>
      </w:r>
      <w:proofErr w:type="spellEnd"/>
      <w:proofErr w:type="gramEnd"/>
      <w:r w:rsidR="00BA086D" w:rsidRPr="00F541D7">
        <w:rPr>
          <w:rFonts w:ascii="Calibri" w:hAnsi="Calibri" w:cs="Arial"/>
          <w:sz w:val="22"/>
          <w:szCs w:val="22"/>
        </w:rPr>
        <w:t>s 11920.803000/1210-22 e 11920.803000/1200-01, em atendimento a solicitação da Coordenadoria Municipal da Saúde, conforme especificações descritas no Anexo I do Edital”.</w:t>
      </w:r>
    </w:p>
    <w:p w:rsidR="00A0456D" w:rsidRPr="00B45472" w:rsidRDefault="00A0456D" w:rsidP="004C5273">
      <w:pPr>
        <w:jc w:val="both"/>
        <w:rPr>
          <w:rFonts w:ascii="Calibri" w:hAnsi="Calibri" w:cs="Arial"/>
          <w:sz w:val="22"/>
          <w:szCs w:val="22"/>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b) </w:t>
      </w:r>
      <w:r w:rsidR="004C5273" w:rsidRPr="00B45472">
        <w:rPr>
          <w:rFonts w:ascii="Calibri" w:hAnsi="Calibri" w:cs="Arial"/>
          <w:color w:val="000000"/>
          <w:sz w:val="22"/>
          <w:szCs w:val="22"/>
        </w:rPr>
        <w:t xml:space="preserve">Integram e completam o presente Termo de Contrato para todos os fins de direito, obrigando as partes em todos os seus termos, as condições do Edital do </w:t>
      </w:r>
      <w:r w:rsidR="00781F35" w:rsidRPr="00B45472">
        <w:rPr>
          <w:rFonts w:ascii="Calibri" w:hAnsi="Calibri" w:cs="Arial"/>
          <w:b/>
          <w:color w:val="000000"/>
          <w:sz w:val="22"/>
          <w:szCs w:val="22"/>
        </w:rPr>
        <w:t xml:space="preserve">PREGÃO </w:t>
      </w:r>
      <w:r w:rsidRPr="00B45472">
        <w:rPr>
          <w:rFonts w:ascii="Calibri" w:hAnsi="Calibri" w:cs="Arial"/>
          <w:b/>
          <w:color w:val="000000"/>
          <w:sz w:val="22"/>
          <w:szCs w:val="22"/>
        </w:rPr>
        <w:t>ELETRÔNICO</w:t>
      </w:r>
      <w:r w:rsidR="00781F35" w:rsidRPr="00B45472">
        <w:rPr>
          <w:rFonts w:ascii="Calibri" w:hAnsi="Calibri" w:cs="Arial"/>
          <w:b/>
          <w:color w:val="000000"/>
          <w:sz w:val="22"/>
          <w:szCs w:val="22"/>
        </w:rPr>
        <w:t xml:space="preserve"> nº </w:t>
      </w:r>
      <w:r w:rsidR="00F541D7">
        <w:rPr>
          <w:rFonts w:ascii="Calibri" w:hAnsi="Calibri" w:cs="Arial"/>
          <w:b/>
          <w:color w:val="000000"/>
          <w:sz w:val="22"/>
          <w:szCs w:val="22"/>
        </w:rPr>
        <w:t>066/2022</w:t>
      </w:r>
      <w:r w:rsidR="004C5273" w:rsidRPr="00B45472">
        <w:rPr>
          <w:rFonts w:ascii="Calibri" w:hAnsi="Calibri" w:cs="Arial"/>
          <w:color w:val="000000"/>
          <w:sz w:val="22"/>
          <w:szCs w:val="22"/>
        </w:rPr>
        <w:t xml:space="preserve"> e seus anexos, bem como a proposta da CONTRATADA que formam o procedimento licitatório.</w:t>
      </w:r>
    </w:p>
    <w:p w:rsidR="004C5273" w:rsidRPr="00B45472" w:rsidRDefault="004C5273" w:rsidP="004C5273">
      <w:pPr>
        <w:jc w:val="both"/>
        <w:rPr>
          <w:rFonts w:ascii="Calibri" w:hAnsi="Calibri" w:cs="Arial"/>
          <w:b/>
          <w:color w:val="000000"/>
          <w:sz w:val="22"/>
          <w:szCs w:val="22"/>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SEGUNDA - VALOR, CONDIÇÕES, COMPENSAÇÕES E ANTECIPAÇÃO DE PAGAMENTO</w:t>
      </w:r>
    </w:p>
    <w:p w:rsidR="004C5273" w:rsidRPr="00B45472" w:rsidRDefault="004C5273" w:rsidP="004C5273">
      <w:pPr>
        <w:jc w:val="both"/>
        <w:rPr>
          <w:rFonts w:ascii="Calibri" w:hAnsi="Calibri" w:cs="Arial"/>
          <w:color w:val="000000"/>
          <w:sz w:val="22"/>
          <w:szCs w:val="22"/>
        </w:rPr>
      </w:pPr>
    </w:p>
    <w:p w:rsidR="004C5273" w:rsidRPr="00B45472" w:rsidRDefault="00B45472" w:rsidP="004C5273">
      <w:pPr>
        <w:jc w:val="both"/>
        <w:rPr>
          <w:rFonts w:ascii="Calibri" w:hAnsi="Calibri" w:cs="Arial"/>
          <w:b/>
          <w:color w:val="000000"/>
          <w:sz w:val="22"/>
          <w:szCs w:val="22"/>
        </w:rPr>
      </w:pPr>
      <w:r>
        <w:rPr>
          <w:rFonts w:ascii="Calibri" w:hAnsi="Calibri" w:cs="Arial"/>
          <w:color w:val="000000"/>
          <w:sz w:val="22"/>
          <w:szCs w:val="22"/>
        </w:rPr>
        <w:lastRenderedPageBreak/>
        <w:t xml:space="preserve">a) </w:t>
      </w:r>
      <w:r w:rsidR="004C5273" w:rsidRPr="00B45472">
        <w:rPr>
          <w:rFonts w:ascii="Calibri" w:hAnsi="Calibri" w:cs="Arial"/>
          <w:color w:val="000000"/>
          <w:sz w:val="22"/>
          <w:szCs w:val="22"/>
        </w:rPr>
        <w:t>Pelo fornecimento ora contratado, a CONTRATANTE, pagará à CONTRATADA, o valor total de R$ XXXXXX (. XXXXX...), a seguir descrito conforme a proposta:</w:t>
      </w:r>
      <w:r w:rsidR="004C5273" w:rsidRPr="00B45472">
        <w:rPr>
          <w:rFonts w:ascii="Calibri" w:hAnsi="Calibri" w:cs="Arial"/>
          <w:b/>
          <w:color w:val="000000"/>
          <w:sz w:val="22"/>
          <w:szCs w:val="22"/>
        </w:rPr>
        <w:t xml:space="preserve"> </w:t>
      </w:r>
    </w:p>
    <w:p w:rsidR="004C5273" w:rsidRPr="00D36DA1" w:rsidRDefault="004C5273" w:rsidP="004C5273">
      <w:pPr>
        <w:jc w:val="both"/>
        <w:rPr>
          <w:rFonts w:ascii="Calibri" w:hAnsi="Calibri" w:cs="Arial"/>
          <w:b/>
          <w:color w:val="000000"/>
          <w:sz w:val="21"/>
          <w:szCs w:val="21"/>
        </w:rPr>
      </w:pPr>
      <w:r w:rsidRPr="00D36DA1">
        <w:rPr>
          <w:rFonts w:ascii="Calibri" w:hAnsi="Calibri" w:cs="Arial"/>
          <w:b/>
          <w:color w:val="000000"/>
          <w:sz w:val="21"/>
          <w:szCs w:val="21"/>
        </w:rPr>
        <w:t xml:space="preserve">                             </w:t>
      </w:r>
    </w:p>
    <w:tbl>
      <w:tblPr>
        <w:tblW w:w="0" w:type="auto"/>
        <w:tblInd w:w="108" w:type="dxa"/>
        <w:tblBorders>
          <w:top w:val="single" w:sz="12" w:space="0" w:color="000000"/>
          <w:bottom w:val="single" w:sz="12" w:space="0" w:color="000000"/>
          <w:insideH w:val="single" w:sz="6" w:space="0" w:color="000000"/>
        </w:tblBorders>
        <w:tblLayout w:type="fixed"/>
        <w:tblLook w:val="0000"/>
      </w:tblPr>
      <w:tblGrid>
        <w:gridCol w:w="662"/>
        <w:gridCol w:w="5008"/>
        <w:gridCol w:w="851"/>
        <w:gridCol w:w="1276"/>
        <w:gridCol w:w="1559"/>
      </w:tblGrid>
      <w:tr w:rsidR="009F4858" w:rsidRPr="00D36DA1" w:rsidTr="00B45472">
        <w:trPr>
          <w:trHeight w:val="161"/>
        </w:trPr>
        <w:tc>
          <w:tcPr>
            <w:tcW w:w="662" w:type="dxa"/>
            <w:tcBorders>
              <w:top w:val="single" w:sz="12" w:space="0" w:color="000000"/>
              <w:bottom w:val="single" w:sz="6" w:space="0" w:color="000000"/>
              <w:right w:val="single" w:sz="4" w:space="0" w:color="auto"/>
            </w:tcBorders>
            <w:shd w:val="clear" w:color="auto" w:fill="auto"/>
            <w:vAlign w:val="center"/>
          </w:tcPr>
          <w:p w:rsidR="009F4858" w:rsidRPr="003E2AA9" w:rsidRDefault="009F4858" w:rsidP="00B71E52">
            <w:pPr>
              <w:jc w:val="center"/>
              <w:rPr>
                <w:rFonts w:ascii="Calibri" w:hAnsi="Calibri" w:cs="Arial"/>
                <w:b/>
                <w:bCs/>
                <w:sz w:val="21"/>
                <w:szCs w:val="21"/>
              </w:rPr>
            </w:pPr>
            <w:r w:rsidRPr="003E2AA9">
              <w:rPr>
                <w:rFonts w:ascii="Calibri" w:hAnsi="Calibri" w:cs="Arial"/>
                <w:b/>
                <w:bCs/>
                <w:sz w:val="21"/>
                <w:szCs w:val="21"/>
              </w:rPr>
              <w:t>ITEM</w:t>
            </w:r>
          </w:p>
        </w:tc>
        <w:tc>
          <w:tcPr>
            <w:tcW w:w="5008" w:type="dxa"/>
            <w:tcBorders>
              <w:top w:val="single" w:sz="12" w:space="0" w:color="000000"/>
              <w:left w:val="single" w:sz="4" w:space="0" w:color="auto"/>
              <w:bottom w:val="single" w:sz="6" w:space="0" w:color="000000"/>
              <w:right w:val="single" w:sz="4" w:space="0" w:color="auto"/>
            </w:tcBorders>
            <w:shd w:val="clear" w:color="auto" w:fill="auto"/>
            <w:vAlign w:val="center"/>
          </w:tcPr>
          <w:p w:rsidR="009F4858" w:rsidRPr="003E2AA9" w:rsidRDefault="009F4858" w:rsidP="00B71E52">
            <w:pPr>
              <w:jc w:val="center"/>
              <w:rPr>
                <w:rFonts w:ascii="Calibri" w:hAnsi="Calibri" w:cs="Arial"/>
                <w:b/>
                <w:bCs/>
                <w:sz w:val="21"/>
                <w:szCs w:val="21"/>
              </w:rPr>
            </w:pPr>
            <w:r w:rsidRPr="003E2AA9">
              <w:rPr>
                <w:rFonts w:ascii="Calibri" w:hAnsi="Calibri" w:cs="Arial"/>
                <w:b/>
                <w:bCs/>
                <w:sz w:val="21"/>
                <w:szCs w:val="21"/>
              </w:rPr>
              <w:t>DESCRIÇÃO</w:t>
            </w:r>
          </w:p>
        </w:tc>
        <w:tc>
          <w:tcPr>
            <w:tcW w:w="851" w:type="dxa"/>
            <w:tcBorders>
              <w:top w:val="single" w:sz="12" w:space="0" w:color="000000"/>
              <w:left w:val="single" w:sz="4" w:space="0" w:color="auto"/>
              <w:bottom w:val="single" w:sz="6" w:space="0" w:color="000000"/>
              <w:right w:val="single" w:sz="4" w:space="0" w:color="auto"/>
            </w:tcBorders>
            <w:shd w:val="clear" w:color="auto" w:fill="auto"/>
            <w:vAlign w:val="center"/>
          </w:tcPr>
          <w:p w:rsidR="009F4858" w:rsidRPr="003E2AA9" w:rsidRDefault="009F4858" w:rsidP="00B71E52">
            <w:pPr>
              <w:jc w:val="center"/>
              <w:rPr>
                <w:rFonts w:ascii="Calibri" w:hAnsi="Calibri" w:cs="Arial"/>
                <w:b/>
                <w:bCs/>
                <w:sz w:val="21"/>
                <w:szCs w:val="21"/>
              </w:rPr>
            </w:pPr>
            <w:r w:rsidRPr="003E2AA9">
              <w:rPr>
                <w:rFonts w:ascii="Calibri" w:hAnsi="Calibri" w:cs="Arial"/>
                <w:b/>
                <w:bCs/>
                <w:sz w:val="21"/>
                <w:szCs w:val="21"/>
              </w:rPr>
              <w:t>QTD</w:t>
            </w:r>
          </w:p>
        </w:tc>
        <w:tc>
          <w:tcPr>
            <w:tcW w:w="1276" w:type="dxa"/>
            <w:tcBorders>
              <w:top w:val="single" w:sz="12" w:space="0" w:color="000000"/>
              <w:left w:val="single" w:sz="4" w:space="0" w:color="auto"/>
              <w:bottom w:val="single" w:sz="6" w:space="0" w:color="000000"/>
              <w:right w:val="single" w:sz="4" w:space="0" w:color="auto"/>
            </w:tcBorders>
            <w:shd w:val="clear" w:color="auto" w:fill="auto"/>
            <w:vAlign w:val="center"/>
          </w:tcPr>
          <w:p w:rsidR="009F4858" w:rsidRPr="003E2AA9" w:rsidRDefault="009F4858" w:rsidP="00B71E52">
            <w:pPr>
              <w:jc w:val="center"/>
              <w:rPr>
                <w:rFonts w:ascii="Calibri" w:hAnsi="Calibri" w:cs="Arial"/>
                <w:b/>
                <w:bCs/>
                <w:sz w:val="21"/>
                <w:szCs w:val="21"/>
              </w:rPr>
            </w:pPr>
            <w:r w:rsidRPr="003E2AA9">
              <w:rPr>
                <w:rFonts w:ascii="Calibri" w:hAnsi="Calibri" w:cs="Arial"/>
                <w:b/>
                <w:bCs/>
                <w:sz w:val="21"/>
                <w:szCs w:val="21"/>
              </w:rPr>
              <w:t>MARCA</w:t>
            </w:r>
            <w:r w:rsidR="00122397" w:rsidRPr="003E2AA9">
              <w:rPr>
                <w:rFonts w:ascii="Calibri" w:hAnsi="Calibri" w:cs="Arial"/>
                <w:b/>
                <w:bCs/>
                <w:sz w:val="21"/>
                <w:szCs w:val="21"/>
              </w:rPr>
              <w:t>/</w:t>
            </w:r>
          </w:p>
          <w:p w:rsidR="00122397" w:rsidRPr="003E2AA9" w:rsidRDefault="00122397" w:rsidP="00B71E52">
            <w:pPr>
              <w:jc w:val="center"/>
              <w:rPr>
                <w:rFonts w:ascii="Calibri" w:hAnsi="Calibri" w:cs="Arial"/>
                <w:b/>
                <w:bCs/>
                <w:sz w:val="21"/>
                <w:szCs w:val="21"/>
              </w:rPr>
            </w:pPr>
            <w:r w:rsidRPr="003E2AA9">
              <w:rPr>
                <w:rFonts w:ascii="Calibri" w:hAnsi="Calibri" w:cs="Arial"/>
                <w:b/>
                <w:bCs/>
                <w:sz w:val="21"/>
                <w:szCs w:val="21"/>
              </w:rPr>
              <w:t>MODELO</w:t>
            </w:r>
          </w:p>
        </w:tc>
        <w:tc>
          <w:tcPr>
            <w:tcW w:w="1559" w:type="dxa"/>
            <w:tcBorders>
              <w:left w:val="single" w:sz="4" w:space="0" w:color="auto"/>
              <w:bottom w:val="single" w:sz="6" w:space="0" w:color="000000"/>
            </w:tcBorders>
            <w:shd w:val="clear" w:color="auto" w:fill="auto"/>
            <w:vAlign w:val="center"/>
          </w:tcPr>
          <w:p w:rsidR="009F4858" w:rsidRPr="003E2AA9" w:rsidRDefault="009F4858" w:rsidP="00B71E52">
            <w:pPr>
              <w:jc w:val="center"/>
              <w:rPr>
                <w:rFonts w:ascii="Calibri" w:hAnsi="Calibri" w:cs="Arial"/>
                <w:b/>
                <w:bCs/>
                <w:sz w:val="21"/>
                <w:szCs w:val="21"/>
              </w:rPr>
            </w:pPr>
            <w:r w:rsidRPr="003E2AA9">
              <w:rPr>
                <w:rFonts w:ascii="Calibri" w:hAnsi="Calibri" w:cs="Arial"/>
                <w:b/>
                <w:bCs/>
                <w:sz w:val="21"/>
                <w:szCs w:val="21"/>
              </w:rPr>
              <w:t>VALOR R$</w:t>
            </w:r>
          </w:p>
        </w:tc>
      </w:tr>
      <w:tr w:rsidR="009F4858" w:rsidRPr="00D36DA1" w:rsidTr="00B45472">
        <w:trPr>
          <w:trHeight w:val="352"/>
        </w:trPr>
        <w:tc>
          <w:tcPr>
            <w:tcW w:w="662" w:type="dxa"/>
            <w:tcBorders>
              <w:top w:val="single" w:sz="6" w:space="0" w:color="000000"/>
              <w:bottom w:val="single" w:sz="12" w:space="0" w:color="000000"/>
              <w:right w:val="single" w:sz="4" w:space="0" w:color="auto"/>
            </w:tcBorders>
            <w:shd w:val="clear" w:color="auto" w:fill="auto"/>
            <w:vAlign w:val="center"/>
          </w:tcPr>
          <w:p w:rsidR="009F4858" w:rsidRPr="003E2AA9" w:rsidRDefault="00155445" w:rsidP="00B71E52">
            <w:pPr>
              <w:jc w:val="center"/>
              <w:rPr>
                <w:rFonts w:ascii="Calibri" w:hAnsi="Calibri" w:cs="Arial"/>
                <w:sz w:val="21"/>
                <w:szCs w:val="21"/>
              </w:rPr>
            </w:pPr>
            <w:r w:rsidRPr="003E2AA9">
              <w:rPr>
                <w:rFonts w:ascii="Calibri" w:hAnsi="Calibri" w:cs="Arial"/>
                <w:sz w:val="21"/>
                <w:szCs w:val="21"/>
              </w:rPr>
              <w:t>XX</w:t>
            </w:r>
          </w:p>
        </w:tc>
        <w:tc>
          <w:tcPr>
            <w:tcW w:w="5008" w:type="dxa"/>
            <w:tcBorders>
              <w:top w:val="single" w:sz="6" w:space="0" w:color="000000"/>
              <w:left w:val="single" w:sz="4" w:space="0" w:color="auto"/>
              <w:bottom w:val="single" w:sz="12" w:space="0" w:color="000000"/>
              <w:right w:val="single" w:sz="4" w:space="0" w:color="auto"/>
            </w:tcBorders>
            <w:shd w:val="clear" w:color="auto" w:fill="auto"/>
            <w:vAlign w:val="center"/>
          </w:tcPr>
          <w:p w:rsidR="009F4858" w:rsidRPr="003E2AA9" w:rsidRDefault="009F4858" w:rsidP="00B71E52">
            <w:pPr>
              <w:jc w:val="center"/>
              <w:rPr>
                <w:rFonts w:ascii="Calibri" w:hAnsi="Calibri" w:cs="Arial"/>
                <w:sz w:val="21"/>
                <w:szCs w:val="21"/>
              </w:rPr>
            </w:pPr>
            <w:r w:rsidRPr="003E2AA9">
              <w:rPr>
                <w:rFonts w:ascii="Calibri" w:hAnsi="Calibri" w:cs="Arial"/>
                <w:color w:val="000000"/>
                <w:sz w:val="21"/>
                <w:szCs w:val="21"/>
              </w:rPr>
              <w:t>XXXXXXXXXXXXXXXXXXXXXXXX</w:t>
            </w:r>
          </w:p>
        </w:tc>
        <w:tc>
          <w:tcPr>
            <w:tcW w:w="851" w:type="dxa"/>
            <w:tcBorders>
              <w:top w:val="single" w:sz="6" w:space="0" w:color="000000"/>
              <w:left w:val="single" w:sz="4" w:space="0" w:color="auto"/>
              <w:bottom w:val="single" w:sz="12" w:space="0" w:color="000000"/>
              <w:right w:val="single" w:sz="4" w:space="0" w:color="auto"/>
            </w:tcBorders>
            <w:shd w:val="clear" w:color="auto" w:fill="auto"/>
            <w:vAlign w:val="center"/>
          </w:tcPr>
          <w:p w:rsidR="009F4858" w:rsidRPr="003E2AA9" w:rsidRDefault="009F4858" w:rsidP="00B71E52">
            <w:pPr>
              <w:jc w:val="center"/>
              <w:rPr>
                <w:rFonts w:ascii="Calibri" w:hAnsi="Calibri" w:cs="Arial"/>
                <w:sz w:val="21"/>
                <w:szCs w:val="21"/>
              </w:rPr>
            </w:pPr>
            <w:r w:rsidRPr="003E2AA9">
              <w:rPr>
                <w:rFonts w:ascii="Calibri" w:hAnsi="Calibri" w:cs="Arial"/>
                <w:sz w:val="21"/>
                <w:szCs w:val="21"/>
              </w:rPr>
              <w:t>01</w:t>
            </w:r>
          </w:p>
        </w:tc>
        <w:tc>
          <w:tcPr>
            <w:tcW w:w="1276" w:type="dxa"/>
            <w:tcBorders>
              <w:top w:val="single" w:sz="6" w:space="0" w:color="000000"/>
              <w:left w:val="single" w:sz="4" w:space="0" w:color="auto"/>
              <w:bottom w:val="single" w:sz="12" w:space="0" w:color="000000"/>
              <w:right w:val="single" w:sz="4" w:space="0" w:color="auto"/>
            </w:tcBorders>
            <w:shd w:val="clear" w:color="auto" w:fill="auto"/>
            <w:vAlign w:val="center"/>
          </w:tcPr>
          <w:p w:rsidR="009F4858" w:rsidRPr="003E2AA9" w:rsidRDefault="009F4858" w:rsidP="00B71E52">
            <w:pPr>
              <w:jc w:val="center"/>
              <w:rPr>
                <w:rFonts w:ascii="Calibri" w:hAnsi="Calibri" w:cs="Arial"/>
                <w:sz w:val="21"/>
                <w:szCs w:val="21"/>
              </w:rPr>
            </w:pPr>
            <w:r w:rsidRPr="003E2AA9">
              <w:rPr>
                <w:rFonts w:ascii="Calibri" w:hAnsi="Calibri" w:cs="Arial"/>
                <w:sz w:val="21"/>
                <w:szCs w:val="21"/>
              </w:rPr>
              <w:t>XXXXXXX</w:t>
            </w:r>
          </w:p>
        </w:tc>
        <w:tc>
          <w:tcPr>
            <w:tcW w:w="1559" w:type="dxa"/>
            <w:tcBorders>
              <w:top w:val="single" w:sz="6" w:space="0" w:color="000000"/>
              <w:left w:val="single" w:sz="4" w:space="0" w:color="auto"/>
              <w:bottom w:val="single" w:sz="12" w:space="0" w:color="000000"/>
              <w:right w:val="nil"/>
            </w:tcBorders>
            <w:shd w:val="clear" w:color="auto" w:fill="auto"/>
            <w:vAlign w:val="center"/>
          </w:tcPr>
          <w:p w:rsidR="009F4858" w:rsidRPr="003E2AA9" w:rsidRDefault="009F4858" w:rsidP="00B71E52">
            <w:pPr>
              <w:jc w:val="center"/>
              <w:rPr>
                <w:rFonts w:ascii="Calibri" w:hAnsi="Calibri" w:cs="Arial"/>
                <w:sz w:val="21"/>
                <w:szCs w:val="21"/>
              </w:rPr>
            </w:pPr>
            <w:r w:rsidRPr="003E2AA9">
              <w:rPr>
                <w:rFonts w:ascii="Calibri" w:hAnsi="Calibri" w:cs="Arial"/>
                <w:sz w:val="21"/>
                <w:szCs w:val="21"/>
              </w:rPr>
              <w:t>XXXXXXXX</w:t>
            </w:r>
          </w:p>
        </w:tc>
      </w:tr>
    </w:tbl>
    <w:p w:rsidR="0001485D" w:rsidRPr="00D36DA1" w:rsidRDefault="0001485D" w:rsidP="004C5273">
      <w:pPr>
        <w:jc w:val="both"/>
        <w:rPr>
          <w:rFonts w:ascii="Calibri" w:hAnsi="Calibri" w:cs="Arial"/>
          <w:b/>
          <w:color w:val="000000"/>
          <w:sz w:val="21"/>
          <w:szCs w:val="21"/>
        </w:rPr>
      </w:pPr>
    </w:p>
    <w:p w:rsidR="004C5273" w:rsidRPr="00B45472" w:rsidRDefault="004C5273" w:rsidP="004C5273">
      <w:pPr>
        <w:pStyle w:val="Lista"/>
        <w:ind w:left="0" w:firstLine="0"/>
        <w:jc w:val="both"/>
        <w:rPr>
          <w:rFonts w:ascii="Calibri" w:hAnsi="Calibri"/>
          <w:sz w:val="22"/>
          <w:szCs w:val="22"/>
        </w:rPr>
      </w:pPr>
      <w:r w:rsidRPr="00B45472">
        <w:rPr>
          <w:rFonts w:ascii="Calibri" w:hAnsi="Calibri" w:cs="Arial"/>
          <w:sz w:val="22"/>
          <w:szCs w:val="22"/>
        </w:rPr>
        <w:t>Os pagamentos devidos aos Contratados</w:t>
      </w:r>
      <w:r w:rsidRPr="00B45472">
        <w:rPr>
          <w:rFonts w:ascii="Calibri" w:hAnsi="Calibri"/>
          <w:sz w:val="22"/>
          <w:szCs w:val="22"/>
        </w:rPr>
        <w:t xml:space="preserve"> serão efetuados da seguinte forma:</w:t>
      </w:r>
    </w:p>
    <w:p w:rsidR="00E336F8" w:rsidRPr="00B45472" w:rsidRDefault="00E336F8" w:rsidP="004C5273">
      <w:pPr>
        <w:pStyle w:val="Lista"/>
        <w:ind w:left="0" w:firstLine="0"/>
        <w:jc w:val="both"/>
        <w:rPr>
          <w:rFonts w:ascii="Calibri" w:hAnsi="Calibri"/>
          <w:sz w:val="22"/>
          <w:szCs w:val="22"/>
        </w:rPr>
      </w:pPr>
    </w:p>
    <w:p w:rsidR="004C5273" w:rsidRPr="00B45472" w:rsidRDefault="00B45472" w:rsidP="004C5273">
      <w:pPr>
        <w:pStyle w:val="Lista"/>
        <w:ind w:left="0" w:firstLine="0"/>
        <w:jc w:val="both"/>
        <w:rPr>
          <w:rFonts w:ascii="Calibri" w:hAnsi="Calibri" w:cs="Arial"/>
          <w:sz w:val="22"/>
          <w:szCs w:val="22"/>
        </w:rPr>
      </w:pPr>
      <w:r>
        <w:rPr>
          <w:rFonts w:ascii="Calibri" w:hAnsi="Calibri"/>
          <w:sz w:val="22"/>
          <w:szCs w:val="22"/>
        </w:rPr>
        <w:t xml:space="preserve">b) </w:t>
      </w:r>
      <w:r w:rsidR="004C5273" w:rsidRPr="00B45472">
        <w:rPr>
          <w:rFonts w:ascii="Calibri" w:hAnsi="Calibri"/>
          <w:b/>
          <w:sz w:val="22"/>
          <w:szCs w:val="22"/>
        </w:rPr>
        <w:t>Ao contratado</w:t>
      </w:r>
      <w:r w:rsidR="004C5273" w:rsidRPr="00B45472">
        <w:rPr>
          <w:rFonts w:ascii="Calibri" w:hAnsi="Calibri" w:cs="Arial"/>
          <w:sz w:val="22"/>
          <w:szCs w:val="22"/>
        </w:rPr>
        <w:t xml:space="preserve">, </w:t>
      </w:r>
      <w:r w:rsidR="004C5273" w:rsidRPr="00B45472">
        <w:rPr>
          <w:rFonts w:ascii="Calibri" w:hAnsi="Calibri"/>
          <w:sz w:val="22"/>
          <w:szCs w:val="22"/>
        </w:rPr>
        <w:t xml:space="preserve">mediante a apresentação da Nota Fiscal/Fatura correspondente, devidamente autorizada e atestada </w:t>
      </w:r>
      <w:proofErr w:type="gramStart"/>
      <w:r w:rsidR="004C5273" w:rsidRPr="00B45472">
        <w:rPr>
          <w:rFonts w:ascii="Calibri" w:hAnsi="Calibri"/>
          <w:sz w:val="22"/>
          <w:szCs w:val="22"/>
        </w:rPr>
        <w:t>pelo(</w:t>
      </w:r>
      <w:proofErr w:type="gramEnd"/>
      <w:r w:rsidR="004C5273" w:rsidRPr="00B45472">
        <w:rPr>
          <w:rFonts w:ascii="Calibri" w:hAnsi="Calibri"/>
          <w:sz w:val="22"/>
          <w:szCs w:val="22"/>
        </w:rPr>
        <w:t>s) responsável(eis) e registrada no Setor competente e empenhada na Contabilidade</w:t>
      </w:r>
      <w:r w:rsidR="004C5273" w:rsidRPr="00B45472">
        <w:rPr>
          <w:rFonts w:ascii="Calibri" w:hAnsi="Calibri" w:cs="Arial"/>
          <w:sz w:val="22"/>
          <w:szCs w:val="22"/>
        </w:rPr>
        <w:t xml:space="preserve"> da Prefeitura Municipal de Taquarituba.   </w:t>
      </w:r>
    </w:p>
    <w:p w:rsidR="004C5273" w:rsidRPr="00B45472" w:rsidRDefault="004C5273" w:rsidP="004C5273">
      <w:pPr>
        <w:pStyle w:val="Lista"/>
        <w:ind w:left="0" w:firstLine="0"/>
        <w:jc w:val="both"/>
        <w:rPr>
          <w:rFonts w:ascii="Calibri" w:hAnsi="Calibri" w:cs="Arial"/>
          <w:sz w:val="22"/>
          <w:szCs w:val="22"/>
        </w:rPr>
      </w:pPr>
    </w:p>
    <w:p w:rsidR="004C5273" w:rsidRPr="00B45472" w:rsidRDefault="00B45472" w:rsidP="004C5273">
      <w:pPr>
        <w:pStyle w:val="Lista2"/>
        <w:ind w:left="0" w:firstLine="0"/>
        <w:jc w:val="both"/>
        <w:rPr>
          <w:rFonts w:ascii="Calibri" w:hAnsi="Calibri" w:cs="Arial"/>
          <w:sz w:val="22"/>
          <w:szCs w:val="22"/>
        </w:rPr>
      </w:pPr>
      <w:r>
        <w:rPr>
          <w:rFonts w:ascii="Calibri" w:hAnsi="Calibri" w:cs="Arial"/>
          <w:sz w:val="22"/>
          <w:szCs w:val="22"/>
        </w:rPr>
        <w:t xml:space="preserve">c) </w:t>
      </w:r>
      <w:r w:rsidR="004C5273" w:rsidRPr="00B45472">
        <w:rPr>
          <w:rFonts w:ascii="Calibri" w:hAnsi="Calibri" w:cs="Arial"/>
          <w:sz w:val="22"/>
          <w:szCs w:val="22"/>
        </w:rPr>
        <w:t xml:space="preserve">O pagamento será feito à vista, através de crédito em conta corrente a </w:t>
      </w:r>
      <w:proofErr w:type="gramStart"/>
      <w:r w:rsidR="004C5273" w:rsidRPr="00B45472">
        <w:rPr>
          <w:rFonts w:ascii="Calibri" w:hAnsi="Calibri" w:cs="Arial"/>
          <w:sz w:val="22"/>
          <w:szCs w:val="22"/>
        </w:rPr>
        <w:t>ser</w:t>
      </w:r>
      <w:proofErr w:type="gramEnd"/>
      <w:r w:rsidR="004C5273" w:rsidRPr="00B45472">
        <w:rPr>
          <w:rFonts w:ascii="Calibri" w:hAnsi="Calibri" w:cs="Arial"/>
          <w:sz w:val="22"/>
          <w:szCs w:val="22"/>
        </w:rPr>
        <w:t xml:space="preserve"> fornecida pelo Contratado, depois de atendidas as formalidades para liberação</w:t>
      </w:r>
      <w:r w:rsidR="000C5449" w:rsidRPr="00B45472">
        <w:rPr>
          <w:rFonts w:ascii="Calibri" w:hAnsi="Calibri" w:cs="Arial"/>
          <w:sz w:val="22"/>
          <w:szCs w:val="22"/>
        </w:rPr>
        <w:t>.</w:t>
      </w:r>
    </w:p>
    <w:p w:rsidR="004C5273" w:rsidRPr="00B45472" w:rsidRDefault="004C5273" w:rsidP="004C5273">
      <w:pPr>
        <w:pStyle w:val="Lista2"/>
        <w:ind w:left="0" w:firstLine="0"/>
        <w:jc w:val="both"/>
        <w:rPr>
          <w:rFonts w:ascii="Calibri" w:hAnsi="Calibri" w:cs="Arial"/>
          <w:sz w:val="22"/>
          <w:szCs w:val="22"/>
        </w:rPr>
      </w:pPr>
    </w:p>
    <w:p w:rsidR="004C5273" w:rsidRPr="00B45472" w:rsidRDefault="00B45472" w:rsidP="004C5273">
      <w:pPr>
        <w:pStyle w:val="Lista2"/>
        <w:ind w:left="0" w:firstLine="0"/>
        <w:jc w:val="both"/>
        <w:rPr>
          <w:rFonts w:ascii="Calibri" w:hAnsi="Calibri" w:cs="Arial"/>
          <w:sz w:val="22"/>
          <w:szCs w:val="22"/>
        </w:rPr>
      </w:pPr>
      <w:r>
        <w:rPr>
          <w:rFonts w:ascii="Calibri" w:hAnsi="Calibri" w:cs="Arial"/>
          <w:sz w:val="22"/>
          <w:szCs w:val="22"/>
        </w:rPr>
        <w:t xml:space="preserve">d) </w:t>
      </w:r>
      <w:r w:rsidR="004C5273" w:rsidRPr="00B45472">
        <w:rPr>
          <w:rFonts w:ascii="Calibri" w:hAnsi="Calibri" w:cs="Arial"/>
          <w:sz w:val="22"/>
          <w:szCs w:val="22"/>
        </w:rPr>
        <w:t>Não será concedida antecipação de pagamento dos créditos relativos ao fornecimento, ainda que a requerimento do interessado.</w:t>
      </w:r>
    </w:p>
    <w:p w:rsidR="004C5273" w:rsidRPr="00B45472" w:rsidRDefault="004C5273" w:rsidP="004C5273">
      <w:pPr>
        <w:jc w:val="both"/>
        <w:rPr>
          <w:rFonts w:ascii="Calibri" w:hAnsi="Calibri" w:cs="Arial"/>
          <w:b/>
          <w:color w:val="000000"/>
          <w:sz w:val="22"/>
          <w:szCs w:val="22"/>
        </w:rPr>
      </w:pPr>
      <w:r w:rsidRPr="00B45472">
        <w:rPr>
          <w:rFonts w:ascii="Calibri" w:hAnsi="Calibri" w:cs="Arial"/>
          <w:b/>
          <w:color w:val="000000"/>
          <w:sz w:val="22"/>
          <w:szCs w:val="22"/>
        </w:rPr>
        <w:t xml:space="preserve">                         </w:t>
      </w: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TERCEIRA - DOTAÇÃO ORÇAMENTÁRIA</w:t>
      </w:r>
    </w:p>
    <w:p w:rsidR="004C5273" w:rsidRPr="00B45472" w:rsidRDefault="004C5273" w:rsidP="004C5273">
      <w:pPr>
        <w:jc w:val="both"/>
        <w:rPr>
          <w:rFonts w:ascii="Calibri" w:hAnsi="Calibri" w:cs="Arial"/>
          <w:color w:val="000000"/>
          <w:sz w:val="22"/>
          <w:szCs w:val="22"/>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As despesas decorrentes do fornecimento do objeto do presente</w:t>
      </w:r>
      <w:proofErr w:type="gramStart"/>
      <w:r w:rsidR="004C5273" w:rsidRPr="00B45472">
        <w:rPr>
          <w:rFonts w:ascii="Calibri" w:hAnsi="Calibri" w:cs="Arial"/>
          <w:color w:val="000000"/>
          <w:sz w:val="22"/>
          <w:szCs w:val="22"/>
        </w:rPr>
        <w:t>, correrão</w:t>
      </w:r>
      <w:proofErr w:type="gramEnd"/>
      <w:r w:rsidR="004C5273" w:rsidRPr="00B45472">
        <w:rPr>
          <w:rFonts w:ascii="Calibri" w:hAnsi="Calibri" w:cs="Arial"/>
          <w:color w:val="000000"/>
          <w:sz w:val="22"/>
          <w:szCs w:val="22"/>
        </w:rPr>
        <w:t xml:space="preserve"> por conta da dotaç</w:t>
      </w:r>
      <w:r w:rsidR="008A7415">
        <w:rPr>
          <w:rFonts w:ascii="Calibri" w:hAnsi="Calibri" w:cs="Arial"/>
          <w:color w:val="000000"/>
          <w:sz w:val="22"/>
          <w:szCs w:val="22"/>
        </w:rPr>
        <w:t>ão</w:t>
      </w:r>
      <w:r w:rsidR="004C5273" w:rsidRPr="00B45472">
        <w:rPr>
          <w:rFonts w:ascii="Calibri" w:hAnsi="Calibri" w:cs="Arial"/>
          <w:color w:val="000000"/>
          <w:sz w:val="22"/>
          <w:szCs w:val="22"/>
        </w:rPr>
        <w:t xml:space="preserve"> orçamentária a seguir especificada:</w:t>
      </w:r>
    </w:p>
    <w:p w:rsidR="004C5273" w:rsidRPr="009F4858" w:rsidRDefault="00902BB1" w:rsidP="004C5273">
      <w:pPr>
        <w:jc w:val="both"/>
        <w:rPr>
          <w:rFonts w:ascii="Calibri" w:hAnsi="Calibri" w:cs="Arial"/>
          <w:color w:val="000000"/>
          <w:sz w:val="16"/>
          <w:szCs w:val="16"/>
        </w:rPr>
      </w:pPr>
      <w:r>
        <w:rPr>
          <w:rFonts w:ascii="Calibri" w:hAnsi="Calibri" w:cs="Arial"/>
          <w:color w:val="000000"/>
          <w:sz w:val="16"/>
          <w:szCs w:val="16"/>
        </w:rPr>
        <w:t xml:space="preserve">                           </w:t>
      </w:r>
    </w:p>
    <w:p w:rsidR="00F541D7" w:rsidRPr="00B2447C" w:rsidRDefault="00F541D7" w:rsidP="00F541D7">
      <w:pPr>
        <w:rPr>
          <w:rFonts w:ascii="Calibri" w:hAnsi="Calibri" w:cs="Arial"/>
          <w:b/>
          <w:sz w:val="16"/>
        </w:rPr>
      </w:pPr>
      <w:r w:rsidRPr="00B2447C">
        <w:rPr>
          <w:rFonts w:ascii="Calibri" w:hAnsi="Calibri" w:cs="Arial"/>
          <w:b/>
          <w:sz w:val="16"/>
        </w:rPr>
        <w:t xml:space="preserve">FICHA 130 </w:t>
      </w:r>
    </w:p>
    <w:p w:rsidR="00F541D7" w:rsidRPr="00B2447C" w:rsidRDefault="00F541D7" w:rsidP="00F541D7">
      <w:pPr>
        <w:tabs>
          <w:tab w:val="left" w:pos="2268"/>
          <w:tab w:val="left" w:pos="2835"/>
        </w:tabs>
        <w:jc w:val="both"/>
        <w:rPr>
          <w:rFonts w:ascii="Calibri" w:hAnsi="Calibri" w:cs="Calibri"/>
          <w:sz w:val="16"/>
        </w:rPr>
      </w:pPr>
      <w:proofErr w:type="gramStart"/>
      <w:r w:rsidRPr="00B2447C">
        <w:rPr>
          <w:rFonts w:ascii="Calibri" w:hAnsi="Calibri" w:cs="Calibri"/>
          <w:sz w:val="16"/>
        </w:rPr>
        <w:t>1</w:t>
      </w:r>
      <w:proofErr w:type="gramEnd"/>
      <w:r w:rsidRPr="00B2447C">
        <w:rPr>
          <w:rFonts w:ascii="Calibri" w:hAnsi="Calibri" w:cs="Calibri"/>
          <w:sz w:val="16"/>
        </w:rPr>
        <w:t>...........................................</w:t>
      </w:r>
      <w:r w:rsidRPr="00B2447C">
        <w:rPr>
          <w:rFonts w:ascii="Calibri" w:hAnsi="Calibri" w:cs="Calibri"/>
          <w:sz w:val="16"/>
        </w:rPr>
        <w:tab/>
        <w:t>PREFEITURA MUNICIPAL DE TAQUARITUBA</w:t>
      </w:r>
    </w:p>
    <w:p w:rsidR="00F541D7" w:rsidRPr="00B2447C" w:rsidRDefault="00F541D7" w:rsidP="00F541D7">
      <w:pPr>
        <w:tabs>
          <w:tab w:val="left" w:pos="2268"/>
          <w:tab w:val="left" w:pos="2835"/>
        </w:tabs>
        <w:jc w:val="both"/>
        <w:rPr>
          <w:rFonts w:ascii="Calibri" w:hAnsi="Calibri" w:cs="Calibri"/>
          <w:sz w:val="16"/>
        </w:rPr>
      </w:pPr>
      <w:r w:rsidRPr="00B2447C">
        <w:rPr>
          <w:rFonts w:ascii="Calibri" w:hAnsi="Calibri" w:cs="Calibri"/>
          <w:sz w:val="16"/>
        </w:rPr>
        <w:t>02</w:t>
      </w:r>
      <w:proofErr w:type="gramStart"/>
      <w:r w:rsidRPr="00B2447C">
        <w:rPr>
          <w:rFonts w:ascii="Calibri" w:hAnsi="Calibri" w:cs="Calibri"/>
          <w:sz w:val="16"/>
        </w:rPr>
        <w:t>.........................................</w:t>
      </w:r>
      <w:proofErr w:type="gramEnd"/>
      <w:r w:rsidRPr="00B2447C">
        <w:rPr>
          <w:rFonts w:ascii="Calibri" w:hAnsi="Calibri" w:cs="Calibri"/>
          <w:sz w:val="16"/>
        </w:rPr>
        <w:tab/>
        <w:t>PODER EXECUTIVO</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w:t>
      </w:r>
      <w:r w:rsidRPr="00B2447C">
        <w:rPr>
          <w:rFonts w:ascii="Calibri" w:hAnsi="Calibri" w:cs="Calibri"/>
          <w:sz w:val="16"/>
        </w:rPr>
        <w:tab/>
        <w:t>COORDENADORIA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02.10.01................................</w:t>
      </w:r>
      <w:r w:rsidRPr="00B2447C">
        <w:rPr>
          <w:rFonts w:ascii="Calibri" w:hAnsi="Calibri" w:cs="Calibri"/>
          <w:sz w:val="16"/>
        </w:rPr>
        <w:tab/>
        <w:t>FUNDO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w:t>
      </w:r>
      <w:proofErr w:type="gramStart"/>
      <w:r w:rsidRPr="00B2447C">
        <w:rPr>
          <w:rFonts w:ascii="Calibri" w:hAnsi="Calibri" w:cs="Calibri"/>
          <w:sz w:val="16"/>
        </w:rPr>
        <w:t>.........................................</w:t>
      </w:r>
      <w:proofErr w:type="gramEnd"/>
      <w:r w:rsidRPr="00B2447C">
        <w:rPr>
          <w:rFonts w:ascii="Calibri" w:hAnsi="Calibri" w:cs="Calibri"/>
          <w:sz w:val="16"/>
        </w:rPr>
        <w:tab/>
        <w:t xml:space="preserve">Saúde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w:t>
      </w:r>
      <w:r w:rsidRPr="00B2447C">
        <w:rPr>
          <w:rFonts w:ascii="Calibri" w:hAnsi="Calibri" w:cs="Calibri"/>
          <w:sz w:val="16"/>
        </w:rPr>
        <w:tab/>
        <w:t>Atenção Básica</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w:t>
      </w:r>
      <w:r w:rsidRPr="00B2447C">
        <w:rPr>
          <w:rFonts w:ascii="Calibri" w:hAnsi="Calibri" w:cs="Calibri"/>
          <w:sz w:val="16"/>
        </w:rPr>
        <w:tab/>
        <w:t>MANUTENÇÃO E DESENV. DAS AÇÕES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10.301.0050.1067.0000...........</w:t>
      </w:r>
      <w:r w:rsidRPr="00B2447C">
        <w:rPr>
          <w:rFonts w:ascii="Calibri" w:hAnsi="Calibri" w:cs="Calibri"/>
          <w:sz w:val="16"/>
        </w:rPr>
        <w:tab/>
        <w:t xml:space="preserve">Investimentos para </w:t>
      </w:r>
      <w:proofErr w:type="spellStart"/>
      <w:r w:rsidRPr="00B2447C">
        <w:rPr>
          <w:rFonts w:ascii="Calibri" w:hAnsi="Calibri" w:cs="Calibri"/>
          <w:sz w:val="16"/>
        </w:rPr>
        <w:t>manut</w:t>
      </w:r>
      <w:proofErr w:type="spellEnd"/>
      <w:r w:rsidRPr="00B2447C">
        <w:rPr>
          <w:rFonts w:ascii="Calibri" w:hAnsi="Calibri" w:cs="Calibri"/>
          <w:sz w:val="16"/>
        </w:rPr>
        <w:t xml:space="preserve">. Das ações da coord.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4.4.90.52.00...........................</w:t>
      </w:r>
      <w:r w:rsidRPr="00B2447C">
        <w:rPr>
          <w:rFonts w:ascii="Calibri" w:hAnsi="Calibri" w:cs="Calibri"/>
          <w:sz w:val="16"/>
        </w:rPr>
        <w:tab/>
        <w:t>EQUIPAMENTOS E MATERIAL PERMANENTE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0.01.00.......310.000...............</w:t>
      </w:r>
      <w:r w:rsidRPr="00B2447C">
        <w:rPr>
          <w:rFonts w:ascii="Calibri" w:hAnsi="Calibri" w:cs="Calibri"/>
          <w:sz w:val="16"/>
        </w:rPr>
        <w:tab/>
        <w:t xml:space="preserve">SAÚDE-GERAL </w:t>
      </w:r>
    </w:p>
    <w:p w:rsidR="00F541D7" w:rsidRPr="00B2447C" w:rsidRDefault="00F541D7" w:rsidP="00F541D7">
      <w:pPr>
        <w:jc w:val="both"/>
        <w:rPr>
          <w:rFonts w:ascii="Calibri" w:hAnsi="Calibri" w:cs="Arial"/>
          <w:sz w:val="16"/>
        </w:rPr>
      </w:pPr>
    </w:p>
    <w:p w:rsidR="00F541D7" w:rsidRPr="00B2447C" w:rsidRDefault="00F541D7" w:rsidP="00F541D7">
      <w:pPr>
        <w:rPr>
          <w:rFonts w:ascii="Calibri" w:hAnsi="Calibri" w:cs="Calibri"/>
          <w:b/>
          <w:sz w:val="16"/>
        </w:rPr>
      </w:pPr>
      <w:r w:rsidRPr="00B2447C">
        <w:rPr>
          <w:rFonts w:ascii="Calibri" w:hAnsi="Calibri" w:cs="Calibri"/>
          <w:b/>
          <w:sz w:val="16"/>
        </w:rPr>
        <w:t xml:space="preserve">FICHA 454 </w:t>
      </w:r>
    </w:p>
    <w:p w:rsidR="00F541D7" w:rsidRPr="00B2447C" w:rsidRDefault="00F541D7" w:rsidP="00F541D7">
      <w:pPr>
        <w:tabs>
          <w:tab w:val="left" w:pos="2268"/>
          <w:tab w:val="left" w:pos="2835"/>
        </w:tabs>
        <w:jc w:val="both"/>
        <w:rPr>
          <w:rFonts w:ascii="Calibri" w:hAnsi="Calibri" w:cs="Calibri"/>
          <w:sz w:val="16"/>
        </w:rPr>
      </w:pPr>
      <w:proofErr w:type="gramStart"/>
      <w:r w:rsidRPr="00B2447C">
        <w:rPr>
          <w:rFonts w:ascii="Calibri" w:hAnsi="Calibri" w:cs="Calibri"/>
          <w:sz w:val="16"/>
        </w:rPr>
        <w:t>1</w:t>
      </w:r>
      <w:proofErr w:type="gramEnd"/>
      <w:r w:rsidRPr="00B2447C">
        <w:rPr>
          <w:rFonts w:ascii="Calibri" w:hAnsi="Calibri" w:cs="Calibri"/>
          <w:sz w:val="16"/>
        </w:rPr>
        <w:t>...........................................</w:t>
      </w:r>
      <w:r w:rsidRPr="00B2447C">
        <w:rPr>
          <w:rFonts w:ascii="Calibri" w:hAnsi="Calibri" w:cs="Calibri"/>
          <w:sz w:val="16"/>
        </w:rPr>
        <w:tab/>
        <w:t>PREFEITURA MUNICIPAL DE TAQUARITUBA</w:t>
      </w:r>
    </w:p>
    <w:p w:rsidR="00F541D7" w:rsidRPr="00B2447C" w:rsidRDefault="00F541D7" w:rsidP="00F541D7">
      <w:pPr>
        <w:tabs>
          <w:tab w:val="left" w:pos="2268"/>
          <w:tab w:val="left" w:pos="2835"/>
        </w:tabs>
        <w:jc w:val="both"/>
        <w:rPr>
          <w:rFonts w:ascii="Calibri" w:hAnsi="Calibri" w:cs="Calibri"/>
          <w:sz w:val="16"/>
        </w:rPr>
      </w:pPr>
      <w:r w:rsidRPr="00B2447C">
        <w:rPr>
          <w:rFonts w:ascii="Calibri" w:hAnsi="Calibri" w:cs="Calibri"/>
          <w:sz w:val="16"/>
        </w:rPr>
        <w:t>02</w:t>
      </w:r>
      <w:proofErr w:type="gramStart"/>
      <w:r w:rsidRPr="00B2447C">
        <w:rPr>
          <w:rFonts w:ascii="Calibri" w:hAnsi="Calibri" w:cs="Calibri"/>
          <w:sz w:val="16"/>
        </w:rPr>
        <w:t>.........................................</w:t>
      </w:r>
      <w:proofErr w:type="gramEnd"/>
      <w:r w:rsidRPr="00B2447C">
        <w:rPr>
          <w:rFonts w:ascii="Calibri" w:hAnsi="Calibri" w:cs="Calibri"/>
          <w:sz w:val="16"/>
        </w:rPr>
        <w:tab/>
        <w:t>PODER EXECUTIVO</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w:t>
      </w:r>
      <w:r w:rsidRPr="00B2447C">
        <w:rPr>
          <w:rFonts w:ascii="Calibri" w:hAnsi="Calibri" w:cs="Calibri"/>
          <w:sz w:val="16"/>
        </w:rPr>
        <w:tab/>
        <w:t>COORDENADORIA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02.10.01................................</w:t>
      </w:r>
      <w:r w:rsidRPr="00B2447C">
        <w:rPr>
          <w:rFonts w:ascii="Calibri" w:hAnsi="Calibri" w:cs="Calibri"/>
          <w:sz w:val="16"/>
        </w:rPr>
        <w:tab/>
        <w:t>FUNDO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w:t>
      </w:r>
      <w:proofErr w:type="gramStart"/>
      <w:r w:rsidRPr="00B2447C">
        <w:rPr>
          <w:rFonts w:ascii="Calibri" w:hAnsi="Calibri" w:cs="Calibri"/>
          <w:sz w:val="16"/>
        </w:rPr>
        <w:t>.........................................</w:t>
      </w:r>
      <w:proofErr w:type="gramEnd"/>
      <w:r w:rsidRPr="00B2447C">
        <w:rPr>
          <w:rFonts w:ascii="Calibri" w:hAnsi="Calibri" w:cs="Calibri"/>
          <w:sz w:val="16"/>
        </w:rPr>
        <w:tab/>
        <w:t xml:space="preserve">Saúde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w:t>
      </w:r>
      <w:r w:rsidRPr="00B2447C">
        <w:rPr>
          <w:rFonts w:ascii="Calibri" w:hAnsi="Calibri" w:cs="Calibri"/>
          <w:sz w:val="16"/>
        </w:rPr>
        <w:tab/>
        <w:t>Atenção Básica</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w:t>
      </w:r>
      <w:r w:rsidRPr="00B2447C">
        <w:rPr>
          <w:rFonts w:ascii="Calibri" w:hAnsi="Calibri" w:cs="Calibri"/>
          <w:sz w:val="16"/>
        </w:rPr>
        <w:tab/>
        <w:t>MANUTENÇÃO E DESENV. DAS AÇÕES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10.301.0050.1067.0000...........</w:t>
      </w:r>
      <w:r w:rsidRPr="00B2447C">
        <w:rPr>
          <w:rFonts w:ascii="Calibri" w:hAnsi="Calibri" w:cs="Calibri"/>
          <w:sz w:val="16"/>
        </w:rPr>
        <w:tab/>
        <w:t xml:space="preserve">Investimentos para </w:t>
      </w:r>
      <w:proofErr w:type="spellStart"/>
      <w:r w:rsidRPr="00B2447C">
        <w:rPr>
          <w:rFonts w:ascii="Calibri" w:hAnsi="Calibri" w:cs="Calibri"/>
          <w:sz w:val="16"/>
        </w:rPr>
        <w:t>manut</w:t>
      </w:r>
      <w:proofErr w:type="spellEnd"/>
      <w:r w:rsidRPr="00B2447C">
        <w:rPr>
          <w:rFonts w:ascii="Calibri" w:hAnsi="Calibri" w:cs="Calibri"/>
          <w:sz w:val="16"/>
        </w:rPr>
        <w:t xml:space="preserve">. Das ações da coord.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4.4.90.52.00...........................</w:t>
      </w:r>
      <w:r w:rsidRPr="00B2447C">
        <w:rPr>
          <w:rFonts w:ascii="Calibri" w:hAnsi="Calibri" w:cs="Calibri"/>
          <w:sz w:val="16"/>
        </w:rPr>
        <w:tab/>
        <w:t>EQUIPAMENTOS E MATERIAL PERMANENTE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0.95.00.......301.000...............</w:t>
      </w:r>
      <w:r w:rsidRPr="00B2447C">
        <w:rPr>
          <w:rFonts w:ascii="Calibri" w:hAnsi="Calibri" w:cs="Calibri"/>
          <w:sz w:val="16"/>
        </w:rPr>
        <w:tab/>
        <w:t xml:space="preserve">ATENÇÃO BÁSICA – </w:t>
      </w:r>
      <w:proofErr w:type="spellStart"/>
      <w:r w:rsidRPr="00B2447C">
        <w:rPr>
          <w:rFonts w:ascii="Calibri" w:hAnsi="Calibri" w:cs="Calibri"/>
          <w:sz w:val="16"/>
        </w:rPr>
        <w:t>conv</w:t>
      </w:r>
      <w:proofErr w:type="spellEnd"/>
      <w:r w:rsidRPr="00B2447C">
        <w:rPr>
          <w:rFonts w:ascii="Calibri" w:hAnsi="Calibri" w:cs="Calibri"/>
          <w:sz w:val="16"/>
        </w:rPr>
        <w:t>/</w:t>
      </w:r>
      <w:proofErr w:type="spellStart"/>
      <w:r w:rsidRPr="00B2447C">
        <w:rPr>
          <w:rFonts w:ascii="Calibri" w:hAnsi="Calibri" w:cs="Calibri"/>
          <w:sz w:val="16"/>
        </w:rPr>
        <w:t>entd</w:t>
      </w:r>
      <w:proofErr w:type="spellEnd"/>
      <w:r w:rsidRPr="00B2447C">
        <w:rPr>
          <w:rFonts w:ascii="Calibri" w:hAnsi="Calibri" w:cs="Calibri"/>
          <w:sz w:val="16"/>
        </w:rPr>
        <w:t xml:space="preserve">/fundos </w:t>
      </w:r>
    </w:p>
    <w:p w:rsidR="00F541D7" w:rsidRPr="00B2447C" w:rsidRDefault="00F541D7" w:rsidP="00F541D7">
      <w:pPr>
        <w:jc w:val="both"/>
        <w:rPr>
          <w:rFonts w:ascii="Calibri" w:hAnsi="Calibri" w:cs="Arial"/>
          <w:sz w:val="16"/>
        </w:rPr>
      </w:pPr>
    </w:p>
    <w:p w:rsidR="00F541D7" w:rsidRPr="00B2447C" w:rsidRDefault="00F541D7" w:rsidP="00F541D7">
      <w:pPr>
        <w:rPr>
          <w:rFonts w:ascii="Calibri" w:hAnsi="Calibri" w:cs="Calibri"/>
          <w:b/>
          <w:sz w:val="16"/>
        </w:rPr>
      </w:pPr>
      <w:r w:rsidRPr="00B2447C">
        <w:rPr>
          <w:rFonts w:ascii="Calibri" w:hAnsi="Calibri" w:cs="Calibri"/>
          <w:b/>
          <w:sz w:val="16"/>
        </w:rPr>
        <w:t>FICHA 459</w:t>
      </w:r>
    </w:p>
    <w:p w:rsidR="00F541D7" w:rsidRPr="00B2447C" w:rsidRDefault="00F541D7" w:rsidP="00F541D7">
      <w:pPr>
        <w:tabs>
          <w:tab w:val="left" w:pos="2268"/>
          <w:tab w:val="left" w:pos="2835"/>
        </w:tabs>
        <w:jc w:val="both"/>
        <w:rPr>
          <w:rFonts w:ascii="Calibri" w:hAnsi="Calibri" w:cs="Calibri"/>
          <w:sz w:val="16"/>
        </w:rPr>
      </w:pPr>
      <w:proofErr w:type="gramStart"/>
      <w:r w:rsidRPr="00B2447C">
        <w:rPr>
          <w:rFonts w:ascii="Calibri" w:hAnsi="Calibri" w:cs="Calibri"/>
          <w:sz w:val="16"/>
        </w:rPr>
        <w:t>1</w:t>
      </w:r>
      <w:proofErr w:type="gramEnd"/>
      <w:r w:rsidRPr="00B2447C">
        <w:rPr>
          <w:rFonts w:ascii="Calibri" w:hAnsi="Calibri" w:cs="Calibri"/>
          <w:sz w:val="16"/>
        </w:rPr>
        <w:t>...........................................</w:t>
      </w:r>
      <w:r w:rsidRPr="00B2447C">
        <w:rPr>
          <w:rFonts w:ascii="Calibri" w:hAnsi="Calibri" w:cs="Calibri"/>
          <w:sz w:val="16"/>
        </w:rPr>
        <w:tab/>
        <w:t>PREFEITURA MUNICIPAL DE TAQUARITUBA</w:t>
      </w:r>
    </w:p>
    <w:p w:rsidR="00F541D7" w:rsidRPr="00B2447C" w:rsidRDefault="00F541D7" w:rsidP="00F541D7">
      <w:pPr>
        <w:tabs>
          <w:tab w:val="left" w:pos="2268"/>
          <w:tab w:val="left" w:pos="2835"/>
        </w:tabs>
        <w:jc w:val="both"/>
        <w:rPr>
          <w:rFonts w:ascii="Calibri" w:hAnsi="Calibri" w:cs="Calibri"/>
          <w:sz w:val="16"/>
        </w:rPr>
      </w:pPr>
      <w:r w:rsidRPr="00B2447C">
        <w:rPr>
          <w:rFonts w:ascii="Calibri" w:hAnsi="Calibri" w:cs="Calibri"/>
          <w:sz w:val="16"/>
        </w:rPr>
        <w:t>02</w:t>
      </w:r>
      <w:proofErr w:type="gramStart"/>
      <w:r w:rsidRPr="00B2447C">
        <w:rPr>
          <w:rFonts w:ascii="Calibri" w:hAnsi="Calibri" w:cs="Calibri"/>
          <w:sz w:val="16"/>
        </w:rPr>
        <w:t>.........................................</w:t>
      </w:r>
      <w:proofErr w:type="gramEnd"/>
      <w:r w:rsidRPr="00B2447C">
        <w:rPr>
          <w:rFonts w:ascii="Calibri" w:hAnsi="Calibri" w:cs="Calibri"/>
          <w:sz w:val="16"/>
        </w:rPr>
        <w:tab/>
        <w:t>PODER EXECUTIVO</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w:t>
      </w:r>
      <w:r w:rsidRPr="00B2447C">
        <w:rPr>
          <w:rFonts w:ascii="Calibri" w:hAnsi="Calibri" w:cs="Calibri"/>
          <w:sz w:val="16"/>
        </w:rPr>
        <w:tab/>
        <w:t>COORDENADORIA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02.10.01................................</w:t>
      </w:r>
      <w:r w:rsidRPr="00B2447C">
        <w:rPr>
          <w:rFonts w:ascii="Calibri" w:hAnsi="Calibri" w:cs="Calibri"/>
          <w:sz w:val="16"/>
        </w:rPr>
        <w:tab/>
        <w:t>FUNDO MUNICIPAL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w:t>
      </w:r>
      <w:proofErr w:type="gramStart"/>
      <w:r w:rsidRPr="00B2447C">
        <w:rPr>
          <w:rFonts w:ascii="Calibri" w:hAnsi="Calibri" w:cs="Calibri"/>
          <w:sz w:val="16"/>
        </w:rPr>
        <w:t>.........................................</w:t>
      </w:r>
      <w:proofErr w:type="gramEnd"/>
      <w:r w:rsidRPr="00B2447C">
        <w:rPr>
          <w:rFonts w:ascii="Calibri" w:hAnsi="Calibri" w:cs="Calibri"/>
          <w:sz w:val="16"/>
        </w:rPr>
        <w:tab/>
        <w:t xml:space="preserve">Saúde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w:t>
      </w:r>
      <w:r w:rsidRPr="00B2447C">
        <w:rPr>
          <w:rFonts w:ascii="Calibri" w:hAnsi="Calibri" w:cs="Calibri"/>
          <w:sz w:val="16"/>
        </w:rPr>
        <w:tab/>
        <w:t>Atenção Básica</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w:t>
      </w:r>
      <w:r w:rsidRPr="00B2447C">
        <w:rPr>
          <w:rFonts w:ascii="Calibri" w:hAnsi="Calibri" w:cs="Calibri"/>
          <w:sz w:val="16"/>
        </w:rPr>
        <w:tab/>
        <w:t>MANUTENÇÃO E DESENV. DAS AÇÕES DA SAÚDE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10.301.0050.1067.0000...........</w:t>
      </w:r>
      <w:r w:rsidRPr="00B2447C">
        <w:rPr>
          <w:rFonts w:ascii="Calibri" w:hAnsi="Calibri" w:cs="Calibri"/>
          <w:sz w:val="16"/>
        </w:rPr>
        <w:tab/>
        <w:t xml:space="preserve">Investimentos para </w:t>
      </w:r>
      <w:proofErr w:type="spellStart"/>
      <w:r w:rsidRPr="00B2447C">
        <w:rPr>
          <w:rFonts w:ascii="Calibri" w:hAnsi="Calibri" w:cs="Calibri"/>
          <w:sz w:val="16"/>
        </w:rPr>
        <w:t>manut</w:t>
      </w:r>
      <w:proofErr w:type="spellEnd"/>
      <w:r w:rsidRPr="00B2447C">
        <w:rPr>
          <w:rFonts w:ascii="Calibri" w:hAnsi="Calibri" w:cs="Calibri"/>
          <w:sz w:val="16"/>
        </w:rPr>
        <w:t xml:space="preserve">. Das ações da coord. </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4.4.90.52.00...........................</w:t>
      </w:r>
      <w:r w:rsidRPr="00B2447C">
        <w:rPr>
          <w:rFonts w:ascii="Calibri" w:hAnsi="Calibri" w:cs="Calibri"/>
          <w:sz w:val="16"/>
        </w:rPr>
        <w:tab/>
        <w:t>EQUIPAMENTOS E MATERIAL PERMANENTE</w:t>
      </w:r>
    </w:p>
    <w:p w:rsidR="00F541D7" w:rsidRPr="00B2447C" w:rsidRDefault="00F541D7" w:rsidP="00F541D7">
      <w:pPr>
        <w:tabs>
          <w:tab w:val="left" w:pos="2268"/>
        </w:tabs>
        <w:jc w:val="both"/>
        <w:rPr>
          <w:rFonts w:ascii="Calibri" w:hAnsi="Calibri" w:cs="Calibri"/>
          <w:sz w:val="16"/>
        </w:rPr>
      </w:pPr>
      <w:r w:rsidRPr="00B2447C">
        <w:rPr>
          <w:rFonts w:ascii="Calibri" w:hAnsi="Calibri" w:cs="Calibri"/>
          <w:sz w:val="16"/>
        </w:rPr>
        <w:t>0.05.00.......300.000...............</w:t>
      </w:r>
      <w:r w:rsidRPr="00B2447C">
        <w:rPr>
          <w:rFonts w:ascii="Calibri" w:hAnsi="Calibri" w:cs="Calibri"/>
          <w:sz w:val="16"/>
        </w:rPr>
        <w:tab/>
        <w:t>SAÚDE – Convênios/</w:t>
      </w:r>
      <w:proofErr w:type="spellStart"/>
      <w:r w:rsidRPr="00B2447C">
        <w:rPr>
          <w:rFonts w:ascii="Calibri" w:hAnsi="Calibri" w:cs="Calibri"/>
          <w:sz w:val="16"/>
        </w:rPr>
        <w:t>entd</w:t>
      </w:r>
      <w:proofErr w:type="spellEnd"/>
      <w:r w:rsidRPr="00B2447C">
        <w:rPr>
          <w:rFonts w:ascii="Calibri" w:hAnsi="Calibri" w:cs="Calibri"/>
          <w:sz w:val="16"/>
        </w:rPr>
        <w:t>/fundos</w:t>
      </w:r>
    </w:p>
    <w:p w:rsidR="008346B3" w:rsidRPr="00CD417C" w:rsidRDefault="008346B3" w:rsidP="008346B3">
      <w:pPr>
        <w:jc w:val="both"/>
        <w:rPr>
          <w:rFonts w:ascii="Calibri" w:hAnsi="Calibri" w:cs="Arial"/>
          <w:b/>
          <w:color w:val="000000"/>
          <w:sz w:val="20"/>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QUARTA - RESPONSABILIDADE DA CONTRATANTE</w:t>
      </w:r>
    </w:p>
    <w:p w:rsidR="004C5273" w:rsidRPr="00CD417C" w:rsidRDefault="004C5273" w:rsidP="004C5273">
      <w:pPr>
        <w:jc w:val="both"/>
        <w:rPr>
          <w:rFonts w:ascii="Calibri" w:hAnsi="Calibri" w:cs="Arial"/>
          <w:b/>
          <w:color w:val="000000"/>
          <w:sz w:val="20"/>
        </w:rPr>
      </w:pPr>
    </w:p>
    <w:p w:rsidR="004C5273" w:rsidRPr="00B45472" w:rsidRDefault="004C5273" w:rsidP="00B45472">
      <w:pPr>
        <w:jc w:val="both"/>
        <w:rPr>
          <w:rFonts w:ascii="Calibri" w:hAnsi="Calibri" w:cs="Arial"/>
          <w:color w:val="000000"/>
          <w:sz w:val="22"/>
          <w:szCs w:val="22"/>
        </w:rPr>
      </w:pPr>
      <w:r w:rsidRPr="00B45472">
        <w:rPr>
          <w:rFonts w:ascii="Calibri" w:hAnsi="Calibri" w:cs="Arial"/>
          <w:color w:val="000000"/>
          <w:sz w:val="22"/>
          <w:szCs w:val="22"/>
        </w:rPr>
        <w:t>a) Caberá a CONTRATANTE efetuar o pagamento pelo fornecimento do objeto do presente Contrato, de acordo com o estabelecido na cláusula segunda.</w:t>
      </w:r>
    </w:p>
    <w:p w:rsidR="004C5273" w:rsidRPr="00CD417C" w:rsidRDefault="004C5273" w:rsidP="004C5273">
      <w:pPr>
        <w:ind w:firstLine="708"/>
        <w:jc w:val="both"/>
        <w:rPr>
          <w:rFonts w:ascii="Calibri" w:hAnsi="Calibri" w:cs="Arial"/>
          <w:color w:val="000000"/>
          <w:sz w:val="20"/>
        </w:rPr>
      </w:pPr>
    </w:p>
    <w:p w:rsidR="004C5273" w:rsidRPr="00B45472" w:rsidRDefault="00B45472" w:rsidP="004C5273">
      <w:pPr>
        <w:jc w:val="both"/>
        <w:rPr>
          <w:rFonts w:ascii="Calibri" w:hAnsi="Calibri" w:cs="Arial"/>
          <w:color w:val="000000"/>
          <w:sz w:val="22"/>
          <w:szCs w:val="22"/>
        </w:rPr>
      </w:pPr>
      <w:r w:rsidRPr="00B45472">
        <w:rPr>
          <w:rFonts w:ascii="Calibri" w:hAnsi="Calibri" w:cs="Arial"/>
          <w:color w:val="000000"/>
          <w:sz w:val="22"/>
          <w:szCs w:val="22"/>
        </w:rPr>
        <w:t xml:space="preserve"> </w:t>
      </w:r>
      <w:r w:rsidR="004C5273" w:rsidRPr="00B45472">
        <w:rPr>
          <w:rFonts w:ascii="Calibri" w:hAnsi="Calibri" w:cs="Arial"/>
          <w:color w:val="000000"/>
          <w:sz w:val="22"/>
          <w:szCs w:val="22"/>
        </w:rPr>
        <w:t>b) A CONTRATANTE fica responsável pelo acompanhamento e fiscaliz</w:t>
      </w:r>
      <w:r w:rsidR="00BE49F8" w:rsidRPr="00B45472">
        <w:rPr>
          <w:rFonts w:ascii="Calibri" w:hAnsi="Calibri" w:cs="Arial"/>
          <w:color w:val="000000"/>
          <w:sz w:val="22"/>
          <w:szCs w:val="22"/>
        </w:rPr>
        <w:t xml:space="preserve">ação na execução do Contrato, desde já </w:t>
      </w:r>
      <w:r w:rsidR="00BE49F8" w:rsidRPr="003E2AA9">
        <w:rPr>
          <w:rFonts w:ascii="Calibri" w:hAnsi="Calibri" w:cs="Arial"/>
          <w:color w:val="000000"/>
          <w:sz w:val="22"/>
          <w:szCs w:val="22"/>
        </w:rPr>
        <w:t xml:space="preserve">ficando </w:t>
      </w:r>
      <w:r w:rsidR="00BE49F8" w:rsidRPr="00CE0B89">
        <w:rPr>
          <w:rFonts w:ascii="Calibri" w:hAnsi="Calibri" w:cs="Arial"/>
          <w:color w:val="000000"/>
          <w:sz w:val="22"/>
          <w:szCs w:val="22"/>
        </w:rPr>
        <w:t xml:space="preserve">nomeado o </w:t>
      </w:r>
      <w:proofErr w:type="gramStart"/>
      <w:r w:rsidR="00BA7C10" w:rsidRPr="00CE0B89">
        <w:rPr>
          <w:rFonts w:ascii="Calibri" w:hAnsi="Calibri" w:cs="Arial"/>
          <w:color w:val="000000"/>
          <w:sz w:val="22"/>
          <w:szCs w:val="22"/>
        </w:rPr>
        <w:t>Sr.</w:t>
      </w:r>
      <w:proofErr w:type="gramEnd"/>
      <w:r w:rsidR="00BA7C10" w:rsidRPr="00CE0B89">
        <w:rPr>
          <w:rFonts w:ascii="Calibri" w:hAnsi="Calibri" w:cs="Arial"/>
          <w:color w:val="000000"/>
          <w:sz w:val="22"/>
          <w:szCs w:val="22"/>
        </w:rPr>
        <w:t xml:space="preserve"> </w:t>
      </w:r>
      <w:r w:rsidR="00BA086D">
        <w:rPr>
          <w:rFonts w:ascii="Calibri" w:hAnsi="Calibri" w:cs="Arial"/>
          <w:color w:val="000000"/>
          <w:sz w:val="22"/>
          <w:szCs w:val="22"/>
        </w:rPr>
        <w:t>Karina Perez Gabriel</w:t>
      </w:r>
      <w:r w:rsidR="00CE0B89" w:rsidRPr="00CE0B89">
        <w:rPr>
          <w:rFonts w:ascii="Calibri" w:hAnsi="Calibri" w:cs="Arial"/>
          <w:color w:val="000000"/>
          <w:sz w:val="22"/>
          <w:szCs w:val="22"/>
        </w:rPr>
        <w:t xml:space="preserve"> - Coordenador Mun. </w:t>
      </w:r>
      <w:r w:rsidR="00BA086D">
        <w:rPr>
          <w:rFonts w:ascii="Calibri" w:hAnsi="Calibri" w:cs="Arial"/>
          <w:color w:val="000000"/>
          <w:sz w:val="22"/>
          <w:szCs w:val="22"/>
        </w:rPr>
        <w:t>da Saúde</w:t>
      </w:r>
    </w:p>
    <w:p w:rsidR="004C5273" w:rsidRPr="00CD417C" w:rsidRDefault="004C5273" w:rsidP="004C5273">
      <w:pPr>
        <w:jc w:val="both"/>
        <w:rPr>
          <w:rFonts w:ascii="Calibri" w:hAnsi="Calibri" w:cs="Arial"/>
          <w:color w:val="000000"/>
          <w:sz w:val="20"/>
        </w:rPr>
      </w:pPr>
    </w:p>
    <w:p w:rsidR="004C5273" w:rsidRPr="00B45472" w:rsidRDefault="004C5273" w:rsidP="00B45472">
      <w:pPr>
        <w:pBdr>
          <w:bottom w:val="single" w:sz="4" w:space="1" w:color="auto"/>
        </w:pBdr>
        <w:jc w:val="both"/>
        <w:rPr>
          <w:rFonts w:ascii="Calibri" w:hAnsi="Calibri" w:cs="Arial"/>
          <w:color w:val="000000"/>
          <w:sz w:val="22"/>
          <w:szCs w:val="22"/>
        </w:rPr>
      </w:pPr>
      <w:r w:rsidRPr="00B45472">
        <w:rPr>
          <w:rFonts w:ascii="Calibri" w:hAnsi="Calibri" w:cs="Arial"/>
          <w:b/>
          <w:color w:val="000000"/>
          <w:sz w:val="22"/>
          <w:szCs w:val="22"/>
        </w:rPr>
        <w:t xml:space="preserve">CLÁUSULA QUINTA - RESPONSABILIDADE DA CONTRATADA  </w:t>
      </w:r>
    </w:p>
    <w:p w:rsidR="004C5273" w:rsidRPr="00CD417C" w:rsidRDefault="004C5273" w:rsidP="004C5273">
      <w:pPr>
        <w:jc w:val="both"/>
        <w:rPr>
          <w:rFonts w:ascii="Calibri" w:hAnsi="Calibri" w:cs="Arial"/>
          <w:color w:val="000000"/>
          <w:sz w:val="20"/>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 xml:space="preserve">A CONTRATADA é responsável pelo fornecimento do objeto do presente Contrato de acordo com a proposta apresentada no procedimento licitatório e de acordo com a Adjudicação em seu favor, conforme consta na Cláusula Segunda e de acordo com o </w:t>
      </w:r>
      <w:r>
        <w:rPr>
          <w:rFonts w:ascii="Calibri" w:hAnsi="Calibri" w:cs="Arial"/>
          <w:b/>
          <w:color w:val="000000"/>
          <w:sz w:val="22"/>
          <w:szCs w:val="22"/>
        </w:rPr>
        <w:t>PREGÃO ELETRÔNICO</w:t>
      </w:r>
      <w:r w:rsidR="004C209D" w:rsidRPr="00B45472">
        <w:rPr>
          <w:rFonts w:ascii="Calibri" w:hAnsi="Calibri" w:cs="Arial"/>
          <w:b/>
          <w:color w:val="000000"/>
          <w:sz w:val="22"/>
          <w:szCs w:val="22"/>
        </w:rPr>
        <w:t xml:space="preserve"> nº </w:t>
      </w:r>
      <w:r w:rsidR="00F541D7">
        <w:rPr>
          <w:rFonts w:ascii="Calibri" w:hAnsi="Calibri" w:cs="Arial"/>
          <w:b/>
          <w:color w:val="000000"/>
          <w:sz w:val="22"/>
          <w:szCs w:val="22"/>
        </w:rPr>
        <w:t>066/2022</w:t>
      </w:r>
      <w:r w:rsidR="004C5273" w:rsidRPr="00B45472">
        <w:rPr>
          <w:rFonts w:ascii="Calibri" w:hAnsi="Calibri" w:cs="Arial"/>
          <w:color w:val="000000"/>
          <w:sz w:val="22"/>
          <w:szCs w:val="22"/>
        </w:rPr>
        <w:t xml:space="preserve">, a qual como todos os documentos da Licitação e especificações da CONTRATANTE, </w:t>
      </w:r>
      <w:proofErr w:type="gramStart"/>
      <w:r w:rsidR="004C5273" w:rsidRPr="00B45472">
        <w:rPr>
          <w:rFonts w:ascii="Calibri" w:hAnsi="Calibri" w:cs="Arial"/>
          <w:color w:val="000000"/>
          <w:sz w:val="22"/>
          <w:szCs w:val="22"/>
        </w:rPr>
        <w:t>passa</w:t>
      </w:r>
      <w:proofErr w:type="gramEnd"/>
      <w:r w:rsidR="004C5273" w:rsidRPr="00B45472">
        <w:rPr>
          <w:rFonts w:ascii="Calibri" w:hAnsi="Calibri" w:cs="Arial"/>
          <w:color w:val="000000"/>
          <w:sz w:val="22"/>
          <w:szCs w:val="22"/>
        </w:rPr>
        <w:t xml:space="preserve"> a fazer parte integrante do presente Contrato, independente de transcrição.</w:t>
      </w:r>
    </w:p>
    <w:p w:rsidR="004C5273" w:rsidRPr="00CD417C" w:rsidRDefault="004C5273" w:rsidP="004C5273">
      <w:pPr>
        <w:jc w:val="both"/>
        <w:rPr>
          <w:rFonts w:ascii="Calibri" w:hAnsi="Calibri" w:cs="Arial"/>
          <w:color w:val="000000"/>
          <w:sz w:val="20"/>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b) </w:t>
      </w:r>
      <w:r w:rsidR="004C5273" w:rsidRPr="00B45472">
        <w:rPr>
          <w:rFonts w:ascii="Calibri" w:hAnsi="Calibri" w:cs="Arial"/>
          <w:color w:val="000000"/>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4C5273" w:rsidRPr="00CD417C" w:rsidRDefault="004C5273" w:rsidP="004C5273">
      <w:pPr>
        <w:jc w:val="both"/>
        <w:rPr>
          <w:rFonts w:ascii="Calibri" w:hAnsi="Calibri" w:cs="Arial"/>
          <w:color w:val="000000"/>
          <w:sz w:val="20"/>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c) </w:t>
      </w:r>
      <w:r w:rsidR="004C5273" w:rsidRPr="00B45472">
        <w:rPr>
          <w:rFonts w:ascii="Calibri" w:hAnsi="Calibri" w:cs="Arial"/>
          <w:color w:val="000000"/>
          <w:sz w:val="22"/>
          <w:szCs w:val="22"/>
        </w:rPr>
        <w:t>A CONTRATADA é responsável também pela qualidade do objeto fornecido, cabendo-lhe verificar o atendimento das especificações, não se admitindo, em nenhuma hipótese, a alegação de que terceiros quaisquer, antes da entrega do bem, tenham adulterado ou fornecido os mesmos fora dos padrões exigidos.</w:t>
      </w:r>
    </w:p>
    <w:p w:rsidR="00C42097" w:rsidRPr="00CD417C" w:rsidRDefault="00C42097" w:rsidP="004C5273">
      <w:pPr>
        <w:jc w:val="both"/>
        <w:rPr>
          <w:rFonts w:ascii="Calibri" w:hAnsi="Calibri" w:cs="Arial"/>
          <w:color w:val="000000"/>
          <w:sz w:val="20"/>
        </w:rPr>
      </w:pPr>
    </w:p>
    <w:p w:rsidR="004C5273" w:rsidRDefault="00B45472" w:rsidP="004C5273">
      <w:pPr>
        <w:jc w:val="both"/>
        <w:rPr>
          <w:rFonts w:ascii="Calibri" w:hAnsi="Calibri" w:cs="Arial"/>
          <w:color w:val="000000"/>
          <w:sz w:val="22"/>
          <w:szCs w:val="22"/>
        </w:rPr>
      </w:pPr>
      <w:r>
        <w:rPr>
          <w:rFonts w:ascii="Calibri" w:hAnsi="Calibri" w:cs="Arial"/>
          <w:color w:val="000000"/>
          <w:sz w:val="22"/>
          <w:szCs w:val="22"/>
        </w:rPr>
        <w:t xml:space="preserve">d) </w:t>
      </w:r>
      <w:r w:rsidR="004C5273" w:rsidRPr="00B45472">
        <w:rPr>
          <w:rFonts w:ascii="Calibri" w:hAnsi="Calibri" w:cs="Arial"/>
          <w:color w:val="000000"/>
          <w:sz w:val="22"/>
          <w:szCs w:val="22"/>
        </w:rPr>
        <w:t>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w:t>
      </w:r>
    </w:p>
    <w:p w:rsidR="00131CED" w:rsidRDefault="00131CED" w:rsidP="004C5273">
      <w:pPr>
        <w:jc w:val="both"/>
        <w:rPr>
          <w:rFonts w:ascii="Calibri" w:hAnsi="Calibri" w:cs="Arial"/>
          <w:color w:val="000000"/>
          <w:sz w:val="22"/>
          <w:szCs w:val="22"/>
        </w:rPr>
      </w:pPr>
    </w:p>
    <w:p w:rsidR="00131CED" w:rsidRPr="00B45472" w:rsidRDefault="00131CED" w:rsidP="004C5273">
      <w:pPr>
        <w:jc w:val="both"/>
        <w:rPr>
          <w:rFonts w:ascii="Calibri" w:hAnsi="Calibri" w:cs="Arial"/>
          <w:color w:val="000000"/>
          <w:sz w:val="22"/>
          <w:szCs w:val="22"/>
        </w:rPr>
      </w:pPr>
      <w:r>
        <w:rPr>
          <w:rFonts w:ascii="Calibri" w:hAnsi="Calibri" w:cs="Arial"/>
          <w:color w:val="000000"/>
          <w:sz w:val="22"/>
          <w:szCs w:val="22"/>
        </w:rPr>
        <w:t xml:space="preserve">e) A CONTRATADA obriga-se a </w:t>
      </w:r>
      <w:r w:rsidR="00A44144">
        <w:rPr>
          <w:rFonts w:ascii="Calibri" w:hAnsi="Calibri" w:cs="Arial"/>
          <w:color w:val="000000"/>
          <w:sz w:val="22"/>
          <w:szCs w:val="22"/>
        </w:rPr>
        <w:t>cumprir durante o período de garantia do produto, o estabelecido no termo de garantia e assistência técnica conforme especificações do fabricante, cuja assistência técnica deverá utilizar peças e componentes originais homologados pelo fabricante do equipamento.</w:t>
      </w:r>
    </w:p>
    <w:p w:rsidR="004C5273" w:rsidRPr="00CD417C" w:rsidRDefault="004C5273" w:rsidP="004C5273">
      <w:pPr>
        <w:jc w:val="both"/>
        <w:rPr>
          <w:rFonts w:ascii="Calibri" w:hAnsi="Calibri" w:cs="Arial"/>
          <w:color w:val="000000"/>
          <w:sz w:val="20"/>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SEXTA - PRAZO E EXECUÇÃO DE ENTREGA DO OBJETO</w:t>
      </w:r>
    </w:p>
    <w:p w:rsidR="004C5273" w:rsidRPr="00CD417C" w:rsidRDefault="004C5273" w:rsidP="004C5273">
      <w:pPr>
        <w:jc w:val="both"/>
        <w:rPr>
          <w:rFonts w:ascii="Calibri" w:hAnsi="Calibri" w:cs="Arial"/>
          <w:color w:val="000000"/>
          <w:sz w:val="20"/>
        </w:rPr>
      </w:pPr>
    </w:p>
    <w:p w:rsidR="00D6689F" w:rsidRPr="00153D6B" w:rsidRDefault="00D6689F" w:rsidP="00D6689F">
      <w:pPr>
        <w:pStyle w:val="Lista5"/>
        <w:ind w:left="0" w:firstLine="0"/>
        <w:jc w:val="both"/>
        <w:rPr>
          <w:rFonts w:ascii="Calibri" w:hAnsi="Calibri" w:cs="Arial"/>
          <w:sz w:val="22"/>
          <w:szCs w:val="22"/>
        </w:rPr>
      </w:pPr>
      <w:r w:rsidRPr="00153D6B">
        <w:rPr>
          <w:rFonts w:ascii="Calibri" w:hAnsi="Calibri" w:cs="Arial"/>
          <w:sz w:val="22"/>
          <w:szCs w:val="22"/>
        </w:rPr>
        <w:t xml:space="preserve">a) O contrato terá VIGÊNCIA de </w:t>
      </w:r>
      <w:r w:rsidR="00153D6B">
        <w:rPr>
          <w:rFonts w:ascii="Calibri" w:hAnsi="Calibri" w:cs="Arial"/>
          <w:sz w:val="22"/>
          <w:szCs w:val="22"/>
        </w:rPr>
        <w:t>06</w:t>
      </w:r>
      <w:r w:rsidRPr="00153D6B">
        <w:rPr>
          <w:rFonts w:ascii="Calibri" w:hAnsi="Calibri" w:cs="Arial"/>
          <w:sz w:val="22"/>
          <w:szCs w:val="22"/>
        </w:rPr>
        <w:t xml:space="preserve"> (</w:t>
      </w:r>
      <w:r w:rsidR="00153D6B">
        <w:rPr>
          <w:rFonts w:ascii="Calibri" w:hAnsi="Calibri" w:cs="Arial"/>
          <w:sz w:val="22"/>
          <w:szCs w:val="22"/>
        </w:rPr>
        <w:t>seis</w:t>
      </w:r>
      <w:r w:rsidRPr="00153D6B">
        <w:rPr>
          <w:rFonts w:ascii="Calibri" w:hAnsi="Calibri" w:cs="Arial"/>
          <w:sz w:val="22"/>
          <w:szCs w:val="22"/>
        </w:rPr>
        <w:t>) meses contados a partir da sua as</w:t>
      </w:r>
      <w:r w:rsidR="0074365C" w:rsidRPr="00153D6B">
        <w:rPr>
          <w:rFonts w:ascii="Calibri" w:hAnsi="Calibri" w:cs="Arial"/>
          <w:sz w:val="22"/>
          <w:szCs w:val="22"/>
        </w:rPr>
        <w:t>sinatura com o vencedor do item, de ---/---/---- até ---/---/-----.</w:t>
      </w:r>
      <w:r w:rsidRPr="00153D6B">
        <w:rPr>
          <w:rFonts w:ascii="Calibri" w:hAnsi="Calibri" w:cs="Arial"/>
          <w:sz w:val="22"/>
          <w:szCs w:val="22"/>
        </w:rPr>
        <w:t xml:space="preserve"> O prazo poderá ser prorrogado em conformidade com o art. 57, § 1º da Lei Federal nº 8.666/93 e alterações.</w:t>
      </w:r>
    </w:p>
    <w:p w:rsidR="00D6689F" w:rsidRPr="00153D6B" w:rsidRDefault="00D6689F" w:rsidP="00D6689F">
      <w:pPr>
        <w:pStyle w:val="Lista5"/>
        <w:ind w:left="0" w:firstLine="0"/>
        <w:jc w:val="both"/>
        <w:rPr>
          <w:rFonts w:ascii="Calibri" w:hAnsi="Calibri" w:cs="Arial"/>
          <w:sz w:val="22"/>
          <w:szCs w:val="22"/>
        </w:rPr>
      </w:pPr>
    </w:p>
    <w:p w:rsidR="004356A4" w:rsidRPr="005D263C" w:rsidRDefault="00D6689F" w:rsidP="004356A4">
      <w:pPr>
        <w:pStyle w:val="Lista5"/>
        <w:ind w:left="0" w:firstLine="0"/>
        <w:jc w:val="both"/>
        <w:rPr>
          <w:rFonts w:ascii="Calibri" w:hAnsi="Calibri" w:cs="Calibri"/>
          <w:sz w:val="22"/>
          <w:szCs w:val="22"/>
        </w:rPr>
      </w:pPr>
      <w:r w:rsidRPr="00153D6B">
        <w:rPr>
          <w:rFonts w:ascii="Calibri" w:hAnsi="Calibri" w:cs="Arial"/>
          <w:sz w:val="22"/>
          <w:szCs w:val="22"/>
        </w:rPr>
        <w:t xml:space="preserve">b) </w:t>
      </w:r>
      <w:r w:rsidR="004356A4" w:rsidRPr="00521B50">
        <w:rPr>
          <w:rFonts w:ascii="Calibri" w:hAnsi="Calibri" w:cs="Arial"/>
          <w:sz w:val="22"/>
          <w:szCs w:val="22"/>
        </w:rPr>
        <w:t xml:space="preserve">LOCAL E PRAZO DE ENTREGA: </w:t>
      </w:r>
      <w:r w:rsidR="00521B50" w:rsidRPr="00521B50">
        <w:rPr>
          <w:rFonts w:ascii="Calibri" w:hAnsi="Calibri" w:cs="Arial"/>
          <w:sz w:val="22"/>
          <w:szCs w:val="22"/>
        </w:rPr>
        <w:t xml:space="preserve">O objeto deverá ser entregue de acordo com as especificações constantes no ANEXO I do Edital, no prazo máximo de </w:t>
      </w:r>
      <w:r w:rsidR="00F541D7">
        <w:rPr>
          <w:rFonts w:ascii="Calibri" w:hAnsi="Calibri" w:cs="Arial"/>
          <w:sz w:val="22"/>
          <w:szCs w:val="22"/>
        </w:rPr>
        <w:t>30</w:t>
      </w:r>
      <w:r w:rsidR="00521B50" w:rsidRPr="00521B50">
        <w:rPr>
          <w:rFonts w:ascii="Calibri" w:hAnsi="Calibri" w:cs="Arial"/>
          <w:sz w:val="22"/>
          <w:szCs w:val="22"/>
        </w:rPr>
        <w:t xml:space="preserve"> (</w:t>
      </w:r>
      <w:r w:rsidR="00F541D7">
        <w:rPr>
          <w:rFonts w:ascii="Calibri" w:hAnsi="Calibri" w:cs="Arial"/>
          <w:sz w:val="22"/>
          <w:szCs w:val="22"/>
        </w:rPr>
        <w:t>trinta</w:t>
      </w:r>
      <w:r w:rsidR="00521B50" w:rsidRPr="00521B50">
        <w:rPr>
          <w:rFonts w:ascii="Calibri" w:hAnsi="Calibri" w:cs="Arial"/>
          <w:sz w:val="22"/>
          <w:szCs w:val="22"/>
        </w:rPr>
        <w:t xml:space="preserve">) dias, </w:t>
      </w:r>
      <w:proofErr w:type="gramStart"/>
      <w:r w:rsidR="00521B50" w:rsidRPr="00521B50">
        <w:rPr>
          <w:rFonts w:ascii="Calibri" w:hAnsi="Calibri" w:cs="Arial"/>
          <w:sz w:val="22"/>
          <w:szCs w:val="22"/>
        </w:rPr>
        <w:t xml:space="preserve">contados da emissão da ORDEM DE FORNECIMENTO, </w:t>
      </w:r>
      <w:r w:rsidR="00BA086D" w:rsidRPr="00521B50">
        <w:rPr>
          <w:rFonts w:ascii="Calibri" w:hAnsi="Calibri" w:cs="Arial"/>
          <w:sz w:val="22"/>
          <w:szCs w:val="22"/>
        </w:rPr>
        <w:t xml:space="preserve">Coordenadoria Municipal </w:t>
      </w:r>
      <w:r w:rsidR="00BA086D">
        <w:rPr>
          <w:rFonts w:ascii="Calibri" w:hAnsi="Calibri" w:cs="Arial"/>
          <w:sz w:val="22"/>
          <w:szCs w:val="22"/>
        </w:rPr>
        <w:t>da Saúde, sito</w:t>
      </w:r>
      <w:proofErr w:type="gramEnd"/>
      <w:r w:rsidR="00BA086D">
        <w:rPr>
          <w:rFonts w:ascii="Calibri" w:hAnsi="Calibri" w:cs="Arial"/>
          <w:sz w:val="22"/>
          <w:szCs w:val="22"/>
        </w:rPr>
        <w:t xml:space="preserve"> à Rua Dr. Campos Salles, 189 - Centro</w:t>
      </w:r>
      <w:r w:rsidR="00BA086D" w:rsidRPr="00521B50">
        <w:rPr>
          <w:rFonts w:ascii="Calibri" w:hAnsi="Calibri" w:cs="Calibri"/>
          <w:sz w:val="22"/>
          <w:szCs w:val="22"/>
        </w:rPr>
        <w:t>, Taquarituba/SP</w:t>
      </w:r>
      <w:r w:rsidR="00521B50" w:rsidRPr="00521B50">
        <w:rPr>
          <w:rFonts w:ascii="Calibri" w:hAnsi="Calibri" w:cs="Calibri"/>
          <w:sz w:val="22"/>
          <w:szCs w:val="22"/>
        </w:rPr>
        <w:t>, momento em que deverá ser emitido o TERMO DE RECEBIMENTO.</w:t>
      </w:r>
    </w:p>
    <w:p w:rsidR="005E4E3A" w:rsidRPr="00DA0A0F" w:rsidRDefault="005E4E3A" w:rsidP="005E4E3A">
      <w:pPr>
        <w:pStyle w:val="Lista5"/>
        <w:ind w:left="0" w:firstLine="0"/>
        <w:jc w:val="both"/>
        <w:rPr>
          <w:rFonts w:ascii="Calibri" w:hAnsi="Calibri" w:cs="Arial"/>
          <w:sz w:val="20"/>
          <w:szCs w:val="20"/>
        </w:rPr>
      </w:pPr>
    </w:p>
    <w:p w:rsidR="004C5273" w:rsidRPr="00B45472" w:rsidRDefault="00521B50" w:rsidP="004C5273">
      <w:pPr>
        <w:jc w:val="both"/>
        <w:rPr>
          <w:rFonts w:ascii="Calibri" w:hAnsi="Calibri" w:cs="Arial"/>
          <w:color w:val="000000"/>
          <w:sz w:val="22"/>
          <w:szCs w:val="22"/>
        </w:rPr>
      </w:pPr>
      <w:r>
        <w:rPr>
          <w:rFonts w:ascii="Calibri" w:hAnsi="Calibri" w:cs="Arial"/>
          <w:color w:val="000000"/>
          <w:sz w:val="22"/>
          <w:szCs w:val="22"/>
        </w:rPr>
        <w:t>c</w:t>
      </w:r>
      <w:r w:rsidR="00B45472">
        <w:rPr>
          <w:rFonts w:ascii="Calibri" w:hAnsi="Calibri" w:cs="Arial"/>
          <w:color w:val="000000"/>
          <w:sz w:val="22"/>
          <w:szCs w:val="22"/>
        </w:rPr>
        <w:t>)</w:t>
      </w:r>
      <w:r w:rsidR="00D5518B" w:rsidRPr="00B45472">
        <w:rPr>
          <w:rFonts w:ascii="Calibri" w:hAnsi="Calibri" w:cs="Arial"/>
          <w:color w:val="000000"/>
          <w:sz w:val="22"/>
          <w:szCs w:val="22"/>
        </w:rPr>
        <w:t xml:space="preserve"> </w:t>
      </w:r>
      <w:r w:rsidR="004C5273" w:rsidRPr="00B45472">
        <w:rPr>
          <w:rFonts w:ascii="Calibri" w:hAnsi="Calibri" w:cs="Arial"/>
          <w:color w:val="000000"/>
          <w:sz w:val="22"/>
          <w:szCs w:val="22"/>
        </w:rPr>
        <w:t>A CONTRATADA se obriga a executar o fornecimento do objeto, conforme consta na Cláusula Segunda, sem ônus adicional ao preço pactuado.</w:t>
      </w:r>
    </w:p>
    <w:p w:rsidR="009F4858" w:rsidRPr="00CD417C" w:rsidRDefault="009F4858" w:rsidP="004C5273">
      <w:pPr>
        <w:jc w:val="both"/>
        <w:rPr>
          <w:rFonts w:ascii="Calibri" w:hAnsi="Calibri" w:cs="Arial"/>
          <w:color w:val="000000"/>
          <w:sz w:val="20"/>
        </w:rPr>
      </w:pPr>
    </w:p>
    <w:p w:rsidR="004C5273" w:rsidRPr="00B45472" w:rsidRDefault="004C5273" w:rsidP="00B45472">
      <w:pPr>
        <w:pStyle w:val="Ttulo8"/>
        <w:pBdr>
          <w:bottom w:val="single" w:sz="4" w:space="1" w:color="auto"/>
        </w:pBdr>
        <w:tabs>
          <w:tab w:val="left" w:pos="284"/>
        </w:tabs>
        <w:spacing w:before="0" w:after="0"/>
        <w:jc w:val="both"/>
        <w:rPr>
          <w:rFonts w:ascii="Calibri" w:hAnsi="Calibri" w:cs="Arial"/>
          <w:b/>
          <w:i w:val="0"/>
          <w:color w:val="000000"/>
          <w:sz w:val="22"/>
          <w:szCs w:val="22"/>
        </w:rPr>
      </w:pPr>
      <w:r w:rsidRPr="00B45472">
        <w:rPr>
          <w:rFonts w:ascii="Calibri" w:hAnsi="Calibri" w:cs="Arial"/>
          <w:b/>
          <w:i w:val="0"/>
          <w:color w:val="000000"/>
          <w:sz w:val="22"/>
          <w:szCs w:val="22"/>
        </w:rPr>
        <w:t>CLÁUSULA SÉTIMA - PENALIDADES</w:t>
      </w:r>
    </w:p>
    <w:p w:rsidR="004C5273" w:rsidRPr="00CD417C" w:rsidRDefault="004C5273" w:rsidP="004C5273">
      <w:pPr>
        <w:jc w:val="both"/>
        <w:rPr>
          <w:rFonts w:ascii="Calibri" w:hAnsi="Calibri" w:cs="Arial"/>
          <w:b/>
          <w:color w:val="000000"/>
          <w:sz w:val="20"/>
        </w:rPr>
      </w:pPr>
    </w:p>
    <w:p w:rsidR="004C5273" w:rsidRPr="00B45472" w:rsidRDefault="00B45472"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Em caso de inadimplência contratual e o não fornecimento do objeto de acordo com o previsto na cláusula segunda nos prazos fixados, sujeitará a CONTRATADA à aplicação de multa e sanções de acordo com o abaixo estabelecido:</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I - No caso de não cumprimento do prazo de entrega do objeto constante na cláusula sexta, ficará a CONTRATADA, sujeita à multa de 0,</w:t>
      </w:r>
      <w:r w:rsidR="00CE0164">
        <w:rPr>
          <w:rFonts w:ascii="Calibri" w:hAnsi="Calibri" w:cs="Arial"/>
          <w:color w:val="000000"/>
          <w:sz w:val="22"/>
          <w:szCs w:val="22"/>
        </w:rPr>
        <w:t xml:space="preserve">1% </w:t>
      </w:r>
      <w:r w:rsidR="00CE0164" w:rsidRPr="007A4ED2">
        <w:rPr>
          <w:rFonts w:ascii="Calibri" w:hAnsi="Calibri" w:cs="Calibri"/>
          <w:sz w:val="22"/>
          <w:szCs w:val="22"/>
        </w:rPr>
        <w:t xml:space="preserve">(um décimo por cento) </w:t>
      </w:r>
      <w:r w:rsidR="00CE0164">
        <w:rPr>
          <w:rFonts w:ascii="Calibri" w:hAnsi="Calibri" w:cs="Arial"/>
          <w:color w:val="000000"/>
          <w:sz w:val="22"/>
          <w:szCs w:val="22"/>
        </w:rPr>
        <w:t xml:space="preserve">ao dia para </w:t>
      </w:r>
      <w:r w:rsidR="00CE0164" w:rsidRPr="007A4ED2">
        <w:rPr>
          <w:rFonts w:ascii="Calibri" w:hAnsi="Calibri" w:cs="Calibri"/>
          <w:sz w:val="22"/>
          <w:szCs w:val="22"/>
        </w:rPr>
        <w:t>atraso de até 30 (trinta) dias</w:t>
      </w:r>
      <w:r w:rsidRPr="00B45472">
        <w:rPr>
          <w:rFonts w:ascii="Calibri" w:hAnsi="Calibri" w:cs="Arial"/>
          <w:color w:val="000000"/>
          <w:sz w:val="22"/>
          <w:szCs w:val="22"/>
        </w:rPr>
        <w:t xml:space="preserve"> </w:t>
      </w:r>
      <w:r w:rsidR="00CE0164">
        <w:rPr>
          <w:rFonts w:ascii="Calibri" w:hAnsi="Calibri" w:cs="Arial"/>
          <w:color w:val="000000"/>
          <w:sz w:val="22"/>
          <w:szCs w:val="22"/>
        </w:rPr>
        <w:t xml:space="preserve">e </w:t>
      </w:r>
      <w:r w:rsidR="00CE0164" w:rsidRPr="007A4ED2">
        <w:rPr>
          <w:rFonts w:ascii="Calibri" w:hAnsi="Calibri" w:cs="Calibri"/>
          <w:sz w:val="22"/>
          <w:szCs w:val="22"/>
        </w:rPr>
        <w:t>0,2% (dois décimos por cento) ao dia</w:t>
      </w:r>
      <w:r w:rsidR="00CE0164">
        <w:rPr>
          <w:rFonts w:ascii="Calibri" w:hAnsi="Calibri" w:cs="Arial"/>
          <w:color w:val="000000"/>
          <w:sz w:val="22"/>
          <w:szCs w:val="22"/>
        </w:rPr>
        <w:t xml:space="preserve"> para </w:t>
      </w:r>
      <w:r w:rsidR="00CE0164" w:rsidRPr="007A4ED2">
        <w:rPr>
          <w:rFonts w:ascii="Calibri" w:hAnsi="Calibri" w:cs="Calibri"/>
          <w:sz w:val="22"/>
          <w:szCs w:val="22"/>
        </w:rPr>
        <w:t>atraso superior a 30 (trinta) dias</w:t>
      </w:r>
      <w:r w:rsidR="00CE0164">
        <w:rPr>
          <w:rFonts w:ascii="Calibri" w:hAnsi="Calibri" w:cs="Calibri"/>
          <w:sz w:val="22"/>
          <w:szCs w:val="22"/>
        </w:rPr>
        <w:t>,</w:t>
      </w:r>
      <w:r w:rsidR="00CE0164" w:rsidRPr="00B45472">
        <w:rPr>
          <w:rFonts w:ascii="Calibri" w:hAnsi="Calibri" w:cs="Arial"/>
          <w:color w:val="000000"/>
          <w:sz w:val="22"/>
          <w:szCs w:val="22"/>
        </w:rPr>
        <w:t xml:space="preserve"> </w:t>
      </w:r>
      <w:r w:rsidRPr="00B45472">
        <w:rPr>
          <w:rFonts w:ascii="Calibri" w:hAnsi="Calibri" w:cs="Arial"/>
          <w:color w:val="000000"/>
          <w:sz w:val="22"/>
          <w:szCs w:val="22"/>
        </w:rPr>
        <w:t xml:space="preserve">calculada sobre o preço total do objeto.  </w:t>
      </w:r>
    </w:p>
    <w:p w:rsidR="009F4858" w:rsidRDefault="009F4858"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 xml:space="preserve">II - A CONTRATADA, ou na ordem, a que lhe suceder, estará sujeita às penalidades previstas nos Artigos 86 e 87 da Lei nº 8.666/93 de 21 de junho de 1.993, consolidada pela Lei Federal nº 8.883/94, em caso de multa, esta corresponderá a 5% (cinco por cento) sobre o valor global estimado da contratação, a ser aplicada em caso de infringir qualquer das cláusulas contratuais celebradas e/ou proposta apresentada; </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III - As penalidades previstas nesta cláusula serão aplicadas sem prejuízo das cominações estabelecidas na Lei nº 8.666/93, de 21 de junho de 1.993, regida e consolidada pela Lei Federal nº 8.883/94 e demais atualizações;</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IV - A CONTRATANTE para garantir o fiel pagamento das multas, reserva-se o direito de reter o valor contra qualquer crédito gerado pela CONTRATADA, independentemente de qualquer notificação judicial ou extrajudicial.</w:t>
      </w:r>
    </w:p>
    <w:p w:rsidR="004C5273" w:rsidRPr="00CD417C" w:rsidRDefault="004C5273" w:rsidP="004C5273">
      <w:pPr>
        <w:jc w:val="both"/>
        <w:rPr>
          <w:rFonts w:ascii="Calibri" w:hAnsi="Calibri" w:cs="Arial"/>
          <w:color w:val="000000"/>
          <w:sz w:val="20"/>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OITAVA - TRANSMISSÃO DE DOCUMENTOS</w:t>
      </w:r>
    </w:p>
    <w:p w:rsidR="004C5273" w:rsidRPr="00CD417C" w:rsidRDefault="004C5273" w:rsidP="004C5273">
      <w:pPr>
        <w:jc w:val="both"/>
        <w:rPr>
          <w:rFonts w:ascii="Calibri" w:hAnsi="Calibri" w:cs="Arial"/>
          <w:color w:val="000000"/>
          <w:sz w:val="20"/>
        </w:rPr>
      </w:pPr>
    </w:p>
    <w:p w:rsidR="004C5273" w:rsidRPr="00B45472" w:rsidRDefault="00B45472" w:rsidP="004C5273">
      <w:pPr>
        <w:jc w:val="both"/>
        <w:rPr>
          <w:rFonts w:ascii="Calibri" w:hAnsi="Calibri" w:cs="Arial"/>
          <w:b/>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A troca eventual de documentos e cartas entre a CONTRATANTE e a CONTRATADA será feita através de protocolo. Nenhuma outra forma será considerada como prova de entrega de documentos ou cartas.</w:t>
      </w:r>
    </w:p>
    <w:p w:rsidR="004C5273" w:rsidRPr="00CD417C" w:rsidRDefault="004C5273" w:rsidP="004C5273">
      <w:pPr>
        <w:jc w:val="both"/>
        <w:rPr>
          <w:rFonts w:ascii="Calibri" w:hAnsi="Calibri" w:cs="Arial"/>
          <w:b/>
          <w:color w:val="000000"/>
          <w:sz w:val="20"/>
        </w:rPr>
      </w:pPr>
    </w:p>
    <w:p w:rsidR="004C5273" w:rsidRPr="00B45472" w:rsidRDefault="004C5273" w:rsidP="00B45472">
      <w:pPr>
        <w:pBdr>
          <w:bottom w:val="single" w:sz="4" w:space="1" w:color="auto"/>
        </w:pBdr>
        <w:jc w:val="both"/>
        <w:rPr>
          <w:rFonts w:ascii="Calibri" w:hAnsi="Calibri" w:cs="Arial"/>
          <w:b/>
          <w:color w:val="000000"/>
          <w:sz w:val="22"/>
          <w:szCs w:val="22"/>
        </w:rPr>
      </w:pPr>
      <w:r w:rsidRPr="00B45472">
        <w:rPr>
          <w:rFonts w:ascii="Calibri" w:hAnsi="Calibri" w:cs="Arial"/>
          <w:b/>
          <w:color w:val="000000"/>
          <w:sz w:val="22"/>
          <w:szCs w:val="22"/>
        </w:rPr>
        <w:t>CLÁUSULA NONA - RESCISÃO</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PARÁGRAFO PRIMEIRO - O presente Contrato poderá ser rescindido por ambas as partes de pleno direito, independente de qualquer notificação ou interpelação judicial ou extrajudicial, assim como, livre de qualquer ônus nos seguintes casos:</w:t>
      </w:r>
    </w:p>
    <w:p w:rsidR="004C5273" w:rsidRPr="00CD417C" w:rsidRDefault="004C5273" w:rsidP="004C5273">
      <w:pPr>
        <w:jc w:val="both"/>
        <w:rPr>
          <w:rFonts w:ascii="Calibri" w:hAnsi="Calibri" w:cs="Arial"/>
          <w:color w:val="000000"/>
          <w:sz w:val="20"/>
        </w:rPr>
      </w:pPr>
    </w:p>
    <w:p w:rsidR="004C5273" w:rsidRPr="00B45472" w:rsidRDefault="004C5273" w:rsidP="009F4858">
      <w:pPr>
        <w:jc w:val="both"/>
        <w:rPr>
          <w:rFonts w:ascii="Calibri" w:hAnsi="Calibri" w:cs="Arial"/>
          <w:color w:val="000000"/>
          <w:sz w:val="22"/>
          <w:szCs w:val="22"/>
        </w:rPr>
      </w:pPr>
      <w:r w:rsidRPr="00B45472">
        <w:rPr>
          <w:rFonts w:ascii="Calibri" w:hAnsi="Calibri" w:cs="Arial"/>
          <w:color w:val="000000"/>
          <w:sz w:val="22"/>
          <w:szCs w:val="22"/>
        </w:rPr>
        <w:t xml:space="preserve">a) Por dolo, </w:t>
      </w:r>
      <w:proofErr w:type="gramStart"/>
      <w:r w:rsidRPr="00B45472">
        <w:rPr>
          <w:rFonts w:ascii="Calibri" w:hAnsi="Calibri" w:cs="Arial"/>
          <w:color w:val="000000"/>
          <w:sz w:val="22"/>
          <w:szCs w:val="22"/>
        </w:rPr>
        <w:t>culpa,</w:t>
      </w:r>
      <w:proofErr w:type="gramEnd"/>
      <w:r w:rsidRPr="00B45472">
        <w:rPr>
          <w:rFonts w:ascii="Calibri" w:hAnsi="Calibri" w:cs="Arial"/>
          <w:color w:val="000000"/>
          <w:sz w:val="22"/>
          <w:szCs w:val="22"/>
        </w:rPr>
        <w:t xml:space="preserve"> simulação ou fraude na sua execução;</w:t>
      </w:r>
    </w:p>
    <w:p w:rsidR="009F4858" w:rsidRPr="00CD417C" w:rsidRDefault="009F4858" w:rsidP="009F4858">
      <w:pPr>
        <w:jc w:val="both"/>
        <w:rPr>
          <w:rFonts w:ascii="Calibri" w:hAnsi="Calibri" w:cs="Arial"/>
          <w:color w:val="000000"/>
          <w:sz w:val="20"/>
        </w:rPr>
      </w:pPr>
    </w:p>
    <w:p w:rsidR="004C5273" w:rsidRPr="00B45472" w:rsidRDefault="004C5273" w:rsidP="009F4858">
      <w:pPr>
        <w:jc w:val="both"/>
        <w:rPr>
          <w:rFonts w:ascii="Calibri" w:hAnsi="Calibri" w:cs="Arial"/>
          <w:color w:val="000000"/>
          <w:sz w:val="22"/>
          <w:szCs w:val="22"/>
        </w:rPr>
      </w:pPr>
      <w:r w:rsidRPr="00B45472">
        <w:rPr>
          <w:rFonts w:ascii="Calibri" w:hAnsi="Calibri" w:cs="Arial"/>
          <w:color w:val="000000"/>
          <w:sz w:val="22"/>
          <w:szCs w:val="22"/>
        </w:rPr>
        <w:t>b) Quando, pela reiteração de impugnações efetuadas pela CONTRATANTE, ficar evidenciado a incapacidade da CONTRATADA de executar o objeto do presente contrato, ou dar continuidade ao mesmo;</w:t>
      </w:r>
    </w:p>
    <w:p w:rsidR="009F4858" w:rsidRPr="00CD417C" w:rsidRDefault="009F4858" w:rsidP="009F4858">
      <w:pPr>
        <w:jc w:val="both"/>
        <w:rPr>
          <w:rFonts w:ascii="Calibri" w:hAnsi="Calibri" w:cs="Arial"/>
          <w:color w:val="000000"/>
          <w:sz w:val="20"/>
        </w:rPr>
      </w:pPr>
    </w:p>
    <w:p w:rsidR="004C5273" w:rsidRPr="00B45472" w:rsidRDefault="004C5273" w:rsidP="009F4858">
      <w:pPr>
        <w:jc w:val="both"/>
        <w:rPr>
          <w:rFonts w:ascii="Calibri" w:hAnsi="Calibri" w:cs="Arial"/>
          <w:color w:val="000000"/>
          <w:sz w:val="22"/>
          <w:szCs w:val="22"/>
        </w:rPr>
      </w:pPr>
      <w:r w:rsidRPr="00B45472">
        <w:rPr>
          <w:rFonts w:ascii="Calibri" w:hAnsi="Calibri" w:cs="Arial"/>
          <w:color w:val="000000"/>
          <w:sz w:val="22"/>
          <w:szCs w:val="22"/>
        </w:rPr>
        <w:t>c) No caso de falência, concordata, liquidação ou dissolução judicial, ou extrajudicial, da CONTRATADA, ou ainda caso ocorra alteração em sua estrutura social, que prejudique ou impossibilitem a execução dos serviços contratados;</w:t>
      </w:r>
    </w:p>
    <w:p w:rsidR="009F4858" w:rsidRPr="00CD417C" w:rsidRDefault="009F4858" w:rsidP="009F4858">
      <w:pPr>
        <w:jc w:val="both"/>
        <w:rPr>
          <w:rFonts w:ascii="Calibri" w:hAnsi="Calibri" w:cs="Arial"/>
          <w:color w:val="000000"/>
          <w:sz w:val="20"/>
        </w:rPr>
      </w:pPr>
    </w:p>
    <w:p w:rsidR="004C5273" w:rsidRPr="00B45472" w:rsidRDefault="004C5273" w:rsidP="009F4858">
      <w:pPr>
        <w:jc w:val="both"/>
        <w:rPr>
          <w:rFonts w:ascii="Calibri" w:hAnsi="Calibri" w:cs="Arial"/>
          <w:color w:val="000000"/>
          <w:sz w:val="22"/>
          <w:szCs w:val="22"/>
        </w:rPr>
      </w:pPr>
      <w:r w:rsidRPr="00B45472">
        <w:rPr>
          <w:rFonts w:ascii="Calibri" w:hAnsi="Calibri" w:cs="Arial"/>
          <w:color w:val="000000"/>
          <w:sz w:val="22"/>
          <w:szCs w:val="22"/>
        </w:rPr>
        <w:t>d) Nos demais fatos elencados n</w:t>
      </w:r>
      <w:r w:rsidR="009C59AD" w:rsidRPr="00B45472">
        <w:rPr>
          <w:rFonts w:ascii="Calibri" w:hAnsi="Calibri" w:cs="Arial"/>
          <w:color w:val="000000"/>
          <w:sz w:val="22"/>
          <w:szCs w:val="22"/>
        </w:rPr>
        <w:t>o artigo 78 e seguintes da Lei</w:t>
      </w:r>
      <w:r w:rsidRPr="00B45472">
        <w:rPr>
          <w:rFonts w:ascii="Calibri" w:hAnsi="Calibri" w:cs="Arial"/>
          <w:color w:val="000000"/>
          <w:sz w:val="22"/>
          <w:szCs w:val="22"/>
        </w:rPr>
        <w:t xml:space="preserve"> Federal nº 8.666/93, consolidada pela Lei Federal nº 8.883/94.</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t>PARÁGRAFO SEGUNDO - A CONTRATADA reconhece os direitos da CONTRATANTE, em caso de rescisão administrativa prevista no artigo 77 da Lei Federal nº 8.666/93, consolidada pela Lei Federal nº 8.883/94 e demais atualizações.</w:t>
      </w:r>
    </w:p>
    <w:p w:rsidR="004C5273" w:rsidRPr="00CD417C" w:rsidRDefault="004C5273" w:rsidP="004C5273">
      <w:pPr>
        <w:jc w:val="both"/>
        <w:rPr>
          <w:rFonts w:ascii="Calibri" w:hAnsi="Calibri" w:cs="Arial"/>
          <w:color w:val="000000"/>
          <w:sz w:val="20"/>
        </w:rPr>
      </w:pPr>
    </w:p>
    <w:p w:rsidR="004C5273" w:rsidRPr="00B45472" w:rsidRDefault="004C5273" w:rsidP="004C5273">
      <w:pPr>
        <w:jc w:val="both"/>
        <w:rPr>
          <w:rFonts w:ascii="Calibri" w:hAnsi="Calibri" w:cs="Arial"/>
          <w:color w:val="000000"/>
          <w:sz w:val="22"/>
          <w:szCs w:val="22"/>
        </w:rPr>
      </w:pPr>
      <w:r w:rsidRPr="00B45472">
        <w:rPr>
          <w:rFonts w:ascii="Calibri" w:hAnsi="Calibri" w:cs="Arial"/>
          <w:color w:val="000000"/>
          <w:sz w:val="22"/>
          <w:szCs w:val="22"/>
        </w:rPr>
        <w:lastRenderedPageBreak/>
        <w:t>PARÁGRAFO TERCEIRO - Caso ocorra à rescisão, fica a parte provocadora, obrigada a comunicar a outra com antecedência mínima de 30 (trinta) dias.</w:t>
      </w:r>
    </w:p>
    <w:p w:rsidR="004C5273" w:rsidRPr="00CD417C" w:rsidRDefault="004C5273" w:rsidP="004C5273">
      <w:pPr>
        <w:jc w:val="both"/>
        <w:rPr>
          <w:rFonts w:ascii="Calibri" w:hAnsi="Calibri" w:cs="Arial"/>
          <w:b/>
          <w:color w:val="000000"/>
          <w:sz w:val="20"/>
        </w:rPr>
      </w:pPr>
    </w:p>
    <w:p w:rsidR="004C5273" w:rsidRPr="00CD417C" w:rsidRDefault="004C5273" w:rsidP="00CD417C">
      <w:pPr>
        <w:pBdr>
          <w:bottom w:val="single" w:sz="4" w:space="1" w:color="auto"/>
        </w:pBdr>
        <w:jc w:val="both"/>
        <w:rPr>
          <w:rFonts w:ascii="Calibri" w:hAnsi="Calibri" w:cs="Arial"/>
          <w:b/>
          <w:color w:val="000000"/>
          <w:sz w:val="22"/>
          <w:szCs w:val="22"/>
        </w:rPr>
      </w:pPr>
      <w:r w:rsidRPr="00CD417C">
        <w:rPr>
          <w:rFonts w:ascii="Calibri" w:hAnsi="Calibri" w:cs="Arial"/>
          <w:b/>
          <w:color w:val="000000"/>
          <w:sz w:val="22"/>
          <w:szCs w:val="22"/>
        </w:rPr>
        <w:t>CLÁUSULA DÉCIMA - ALTERAÇÃO</w:t>
      </w:r>
    </w:p>
    <w:p w:rsidR="004C5273" w:rsidRPr="00CD417C" w:rsidRDefault="004C5273" w:rsidP="004C5273">
      <w:pPr>
        <w:jc w:val="both"/>
        <w:rPr>
          <w:rFonts w:ascii="Calibri" w:hAnsi="Calibri" w:cs="Arial"/>
          <w:color w:val="000000"/>
          <w:sz w:val="20"/>
        </w:rPr>
      </w:pPr>
    </w:p>
    <w:p w:rsidR="004C5273" w:rsidRPr="00B45472" w:rsidRDefault="00CD417C"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004C5273" w:rsidRPr="00B45472">
          <w:rPr>
            <w:rFonts w:ascii="Calibri" w:hAnsi="Calibri" w:cs="Arial"/>
            <w:color w:val="000000"/>
            <w:sz w:val="22"/>
            <w:szCs w:val="22"/>
          </w:rPr>
          <w:t>em Instrumento Aditivo</w:t>
        </w:r>
      </w:smartTag>
      <w:r w:rsidR="004C5273" w:rsidRPr="00B45472">
        <w:rPr>
          <w:rFonts w:ascii="Calibri" w:hAnsi="Calibri" w:cs="Arial"/>
          <w:color w:val="000000"/>
          <w:sz w:val="22"/>
          <w:szCs w:val="22"/>
        </w:rPr>
        <w:t xml:space="preserve">, que ao presente se aderirá, passando a dele fazer parte, exceto o previsto na Cláusula Segunda, </w:t>
      </w:r>
      <w:r w:rsidR="00EA37CA">
        <w:rPr>
          <w:rFonts w:ascii="Calibri" w:hAnsi="Calibri" w:cs="Arial"/>
          <w:color w:val="000000"/>
          <w:sz w:val="22"/>
          <w:szCs w:val="22"/>
        </w:rPr>
        <w:t>item “d”</w:t>
      </w:r>
      <w:r w:rsidR="004C5273" w:rsidRPr="00B45472">
        <w:rPr>
          <w:rFonts w:ascii="Calibri" w:hAnsi="Calibri" w:cs="Arial"/>
          <w:color w:val="000000"/>
          <w:sz w:val="22"/>
          <w:szCs w:val="22"/>
        </w:rPr>
        <w:t>.</w:t>
      </w:r>
    </w:p>
    <w:p w:rsidR="004C5273" w:rsidRPr="00CD417C" w:rsidRDefault="004C5273" w:rsidP="004C5273">
      <w:pPr>
        <w:jc w:val="both"/>
        <w:rPr>
          <w:rFonts w:ascii="Calibri" w:hAnsi="Calibri" w:cs="Arial"/>
          <w:color w:val="000000"/>
          <w:sz w:val="20"/>
        </w:rPr>
      </w:pPr>
    </w:p>
    <w:p w:rsidR="004C5273" w:rsidRPr="00CD417C" w:rsidRDefault="004C5273" w:rsidP="00CD417C">
      <w:pPr>
        <w:pBdr>
          <w:bottom w:val="single" w:sz="4" w:space="1" w:color="auto"/>
        </w:pBdr>
        <w:jc w:val="both"/>
        <w:rPr>
          <w:rFonts w:ascii="Calibri" w:hAnsi="Calibri" w:cs="Arial"/>
          <w:b/>
          <w:color w:val="000000"/>
          <w:sz w:val="22"/>
          <w:szCs w:val="22"/>
        </w:rPr>
      </w:pPr>
      <w:r w:rsidRPr="00CD417C">
        <w:rPr>
          <w:rFonts w:ascii="Calibri" w:hAnsi="Calibri" w:cs="Arial"/>
          <w:b/>
          <w:color w:val="000000"/>
          <w:sz w:val="22"/>
          <w:szCs w:val="22"/>
        </w:rPr>
        <w:t>CLÁUSULA DÉCIMA - PRIMEIRA - LEGISLAÇÃO APLICÁVEL</w:t>
      </w:r>
    </w:p>
    <w:p w:rsidR="004C5273" w:rsidRPr="00CD417C" w:rsidRDefault="004C5273" w:rsidP="004C5273">
      <w:pPr>
        <w:jc w:val="both"/>
        <w:rPr>
          <w:rFonts w:ascii="Calibri" w:hAnsi="Calibri" w:cs="Arial"/>
          <w:color w:val="000000"/>
          <w:sz w:val="20"/>
        </w:rPr>
      </w:pPr>
    </w:p>
    <w:p w:rsidR="004C5273" w:rsidRPr="00B45472" w:rsidRDefault="00CD417C"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O presente Contrato rege-se pelas disposições expressas na Lei nº 10.520, DE 17 de julho de 2002, Decreto Municipal nº 040/2006 de 06 de abril de 2006, aplicando subsidiriamente, no que couberem, as disposições da Lei Federal nº 8.666/93 de 21 de junho de 1.993, regida e consolidada pela Lei Federal nº 8.883/94 e demais atualizações e pelos preceitos de direito público</w:t>
      </w:r>
      <w:r w:rsidR="00EA37CA">
        <w:rPr>
          <w:rFonts w:ascii="Calibri" w:hAnsi="Calibri" w:cs="Arial"/>
          <w:color w:val="000000"/>
          <w:sz w:val="22"/>
          <w:szCs w:val="22"/>
        </w:rPr>
        <w:t>.</w:t>
      </w:r>
    </w:p>
    <w:p w:rsidR="004C5273" w:rsidRPr="00CD417C" w:rsidRDefault="004C5273" w:rsidP="004C5273">
      <w:pPr>
        <w:jc w:val="both"/>
        <w:rPr>
          <w:rFonts w:ascii="Calibri" w:hAnsi="Calibri" w:cs="Arial"/>
          <w:color w:val="000000"/>
          <w:sz w:val="20"/>
        </w:rPr>
      </w:pPr>
    </w:p>
    <w:p w:rsidR="004C5273" w:rsidRPr="00CD417C" w:rsidRDefault="004C5273" w:rsidP="00CD417C">
      <w:pPr>
        <w:pBdr>
          <w:bottom w:val="single" w:sz="4" w:space="1" w:color="auto"/>
        </w:pBdr>
        <w:jc w:val="both"/>
        <w:rPr>
          <w:rFonts w:ascii="Calibri" w:hAnsi="Calibri" w:cs="Arial"/>
          <w:b/>
          <w:color w:val="000000"/>
          <w:sz w:val="22"/>
          <w:szCs w:val="22"/>
        </w:rPr>
      </w:pPr>
      <w:r w:rsidRPr="00CD417C">
        <w:rPr>
          <w:rFonts w:ascii="Calibri" w:hAnsi="Calibri" w:cs="Arial"/>
          <w:b/>
          <w:color w:val="000000"/>
          <w:sz w:val="22"/>
          <w:szCs w:val="22"/>
        </w:rPr>
        <w:t xml:space="preserve">CLÁUSULA DÉCIMA SEGUNDA </w:t>
      </w:r>
      <w:r w:rsidR="00D41E55" w:rsidRPr="00CD417C">
        <w:rPr>
          <w:rFonts w:ascii="Calibri" w:hAnsi="Calibri" w:cs="Arial"/>
          <w:b/>
          <w:color w:val="000000"/>
          <w:sz w:val="22"/>
          <w:szCs w:val="22"/>
        </w:rPr>
        <w:t>-</w:t>
      </w:r>
      <w:r w:rsidRPr="00CD417C">
        <w:rPr>
          <w:rFonts w:ascii="Calibri" w:hAnsi="Calibri" w:cs="Arial"/>
          <w:b/>
          <w:color w:val="000000"/>
          <w:sz w:val="22"/>
          <w:szCs w:val="22"/>
        </w:rPr>
        <w:t xml:space="preserve"> CONDIÇÕES GERAIS</w:t>
      </w:r>
    </w:p>
    <w:p w:rsidR="004C5273" w:rsidRPr="00CD417C" w:rsidRDefault="004C5273" w:rsidP="004C5273">
      <w:pPr>
        <w:jc w:val="both"/>
        <w:rPr>
          <w:rFonts w:ascii="Calibri" w:hAnsi="Calibri" w:cs="Arial"/>
          <w:color w:val="000000"/>
          <w:sz w:val="20"/>
        </w:rPr>
      </w:pPr>
    </w:p>
    <w:p w:rsidR="004C5273" w:rsidRPr="00B45472" w:rsidRDefault="00CD417C" w:rsidP="00CD417C">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Todos os encargos sociais e trabalhistas, bem como tributos de qualquer espécie, que venham a ser devidos em decorrência do presente</w:t>
      </w:r>
      <w:proofErr w:type="gramStart"/>
      <w:r w:rsidR="004C5273" w:rsidRPr="00B45472">
        <w:rPr>
          <w:rFonts w:ascii="Calibri" w:hAnsi="Calibri" w:cs="Arial"/>
          <w:color w:val="000000"/>
          <w:sz w:val="22"/>
          <w:szCs w:val="22"/>
        </w:rPr>
        <w:t>, correrão</w:t>
      </w:r>
      <w:proofErr w:type="gramEnd"/>
      <w:r w:rsidR="004C5273" w:rsidRPr="00B45472">
        <w:rPr>
          <w:rFonts w:ascii="Calibri" w:hAnsi="Calibri" w:cs="Arial"/>
          <w:color w:val="000000"/>
          <w:sz w:val="22"/>
          <w:szCs w:val="22"/>
        </w:rPr>
        <w:t xml:space="preserve"> por conta da CONTRATADA.</w:t>
      </w:r>
    </w:p>
    <w:p w:rsidR="004C5273" w:rsidRPr="00CD417C" w:rsidRDefault="004C5273" w:rsidP="004C5273">
      <w:pPr>
        <w:jc w:val="both"/>
        <w:rPr>
          <w:rFonts w:ascii="Calibri" w:hAnsi="Calibri" w:cs="Arial"/>
          <w:b/>
          <w:color w:val="000000"/>
          <w:sz w:val="20"/>
        </w:rPr>
      </w:pPr>
    </w:p>
    <w:p w:rsidR="004C5273" w:rsidRPr="00CD417C" w:rsidRDefault="00E336F8" w:rsidP="00CD417C">
      <w:pPr>
        <w:pBdr>
          <w:bottom w:val="single" w:sz="4" w:space="1" w:color="auto"/>
        </w:pBdr>
        <w:jc w:val="both"/>
        <w:rPr>
          <w:rFonts w:ascii="Calibri" w:hAnsi="Calibri" w:cs="Arial"/>
          <w:b/>
          <w:color w:val="000000"/>
          <w:sz w:val="22"/>
          <w:szCs w:val="22"/>
        </w:rPr>
      </w:pPr>
      <w:r w:rsidRPr="00CD417C">
        <w:rPr>
          <w:rFonts w:ascii="Calibri" w:hAnsi="Calibri" w:cs="Arial"/>
          <w:b/>
          <w:color w:val="000000"/>
          <w:sz w:val="22"/>
          <w:szCs w:val="22"/>
        </w:rPr>
        <w:t xml:space="preserve">CLÁUSULA DÉCIMA </w:t>
      </w:r>
      <w:r w:rsidR="004C5273" w:rsidRPr="00CD417C">
        <w:rPr>
          <w:rFonts w:ascii="Calibri" w:hAnsi="Calibri" w:cs="Arial"/>
          <w:b/>
          <w:color w:val="000000"/>
          <w:sz w:val="22"/>
          <w:szCs w:val="22"/>
        </w:rPr>
        <w:t>TERCEIRA - CASOS OMISSOS</w:t>
      </w:r>
    </w:p>
    <w:p w:rsidR="004C5273" w:rsidRPr="00CD417C" w:rsidRDefault="004C5273" w:rsidP="004C5273">
      <w:pPr>
        <w:jc w:val="both"/>
        <w:rPr>
          <w:rFonts w:ascii="Calibri" w:hAnsi="Calibri" w:cs="Arial"/>
          <w:color w:val="000000"/>
          <w:sz w:val="20"/>
        </w:rPr>
      </w:pPr>
    </w:p>
    <w:p w:rsidR="004C5273" w:rsidRPr="00B45472" w:rsidRDefault="00CD417C"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Os casos omissos serão resolvidos à luz da Lei Federal nº 10.520, de 17 de julho de 2002, Decreto Municipal nº 040/2006, de 06 de abril de 2006, aplicando subsidiariamente, no que couberem, as disposições da Lei Federal nº 8.666/93 de 21 de junho de 1.993, regida e consolidada pela Lei Federal nº 8.883/94 e demais atualizações, recorrendo à analogia, aos costumes e aos princípios gerais de direito.</w:t>
      </w:r>
    </w:p>
    <w:p w:rsidR="004C5273" w:rsidRPr="00CD417C" w:rsidRDefault="004C5273" w:rsidP="004C5273">
      <w:pPr>
        <w:jc w:val="both"/>
        <w:rPr>
          <w:rFonts w:ascii="Calibri" w:hAnsi="Calibri" w:cs="Arial"/>
          <w:color w:val="000000"/>
          <w:sz w:val="20"/>
        </w:rPr>
      </w:pPr>
    </w:p>
    <w:p w:rsidR="004C5273" w:rsidRPr="00CD417C" w:rsidRDefault="004C5273" w:rsidP="00CD417C">
      <w:pPr>
        <w:pBdr>
          <w:bottom w:val="single" w:sz="4" w:space="1" w:color="auto"/>
        </w:pBdr>
        <w:jc w:val="both"/>
        <w:rPr>
          <w:rFonts w:ascii="Calibri" w:hAnsi="Calibri" w:cs="Arial"/>
          <w:b/>
          <w:color w:val="000000"/>
          <w:sz w:val="22"/>
          <w:szCs w:val="22"/>
        </w:rPr>
      </w:pPr>
      <w:r w:rsidRPr="00CD417C">
        <w:rPr>
          <w:rFonts w:ascii="Calibri" w:hAnsi="Calibri" w:cs="Arial"/>
          <w:b/>
          <w:color w:val="000000"/>
          <w:sz w:val="22"/>
          <w:szCs w:val="22"/>
        </w:rPr>
        <w:t>CLÁUSULA DÉCIMA QUARTA - FORO</w:t>
      </w:r>
    </w:p>
    <w:p w:rsidR="004C5273" w:rsidRPr="00CD417C" w:rsidRDefault="004C5273" w:rsidP="004C5273">
      <w:pPr>
        <w:jc w:val="both"/>
        <w:rPr>
          <w:rFonts w:ascii="Calibri" w:hAnsi="Calibri" w:cs="Arial"/>
          <w:b/>
          <w:color w:val="000000"/>
          <w:sz w:val="20"/>
        </w:rPr>
      </w:pPr>
    </w:p>
    <w:p w:rsidR="004C5273" w:rsidRPr="00B45472" w:rsidRDefault="00CD417C" w:rsidP="004C5273">
      <w:pPr>
        <w:jc w:val="both"/>
        <w:rPr>
          <w:rFonts w:ascii="Calibri" w:hAnsi="Calibri" w:cs="Arial"/>
          <w:color w:val="000000"/>
          <w:sz w:val="22"/>
          <w:szCs w:val="22"/>
        </w:rPr>
      </w:pPr>
      <w:r>
        <w:rPr>
          <w:rFonts w:ascii="Calibri" w:hAnsi="Calibri" w:cs="Arial"/>
          <w:color w:val="000000"/>
          <w:sz w:val="22"/>
          <w:szCs w:val="22"/>
        </w:rPr>
        <w:t xml:space="preserve">a) </w:t>
      </w:r>
      <w:r w:rsidR="004C5273" w:rsidRPr="00B45472">
        <w:rPr>
          <w:rFonts w:ascii="Calibri" w:hAnsi="Calibri" w:cs="Arial"/>
          <w:color w:val="000000"/>
          <w:sz w:val="22"/>
          <w:szCs w:val="22"/>
        </w:rPr>
        <w:t>Fica eleito o Foro da Comarca de Taquarituba, Estado de São Paulo, como competente para dirimir quaisquer questões do presente Contrato, respondendo a parte vencida por todos os ônus decorrentes da demanda.</w:t>
      </w:r>
    </w:p>
    <w:p w:rsidR="004C5273" w:rsidRPr="00CD417C" w:rsidRDefault="004C5273" w:rsidP="004C5273">
      <w:pPr>
        <w:jc w:val="both"/>
        <w:rPr>
          <w:rFonts w:ascii="Calibri" w:hAnsi="Calibri" w:cs="Arial"/>
          <w:color w:val="000000"/>
          <w:sz w:val="20"/>
        </w:rPr>
      </w:pPr>
    </w:p>
    <w:p w:rsidR="004C5273" w:rsidRPr="00B45472" w:rsidRDefault="00CD417C" w:rsidP="004C5273">
      <w:pPr>
        <w:jc w:val="both"/>
        <w:rPr>
          <w:rFonts w:ascii="Calibri" w:hAnsi="Calibri" w:cs="Arial"/>
          <w:color w:val="000000"/>
          <w:sz w:val="22"/>
          <w:szCs w:val="22"/>
        </w:rPr>
      </w:pPr>
      <w:r>
        <w:rPr>
          <w:rFonts w:ascii="Calibri" w:hAnsi="Calibri" w:cs="Arial"/>
          <w:color w:val="000000"/>
          <w:sz w:val="22"/>
          <w:szCs w:val="22"/>
        </w:rPr>
        <w:t xml:space="preserve">b) </w:t>
      </w:r>
      <w:r w:rsidR="004C5273" w:rsidRPr="00B45472">
        <w:rPr>
          <w:rFonts w:ascii="Calibri" w:hAnsi="Calibri" w:cs="Arial"/>
          <w:color w:val="000000"/>
          <w:sz w:val="22"/>
          <w:szCs w:val="22"/>
        </w:rPr>
        <w:t>E por estarem justos e contratados, assinam o presente, por si e seus sucessores, em 03 (três) vias iguais e rubricadas para todos os fins de direito, na presença das testemunhas abaixo arroladas.</w:t>
      </w:r>
    </w:p>
    <w:p w:rsidR="009F4858" w:rsidRPr="00B45472" w:rsidRDefault="009F4858" w:rsidP="009F4858">
      <w:pPr>
        <w:jc w:val="center"/>
        <w:rPr>
          <w:rFonts w:ascii="Calibri" w:hAnsi="Calibri" w:cs="Arial"/>
          <w:color w:val="000000"/>
          <w:sz w:val="22"/>
          <w:szCs w:val="22"/>
        </w:rPr>
      </w:pPr>
    </w:p>
    <w:p w:rsidR="004C5273" w:rsidRPr="00B45472" w:rsidRDefault="004C5273" w:rsidP="008976DE">
      <w:pPr>
        <w:jc w:val="center"/>
        <w:rPr>
          <w:rFonts w:ascii="Calibri" w:hAnsi="Calibri"/>
          <w:color w:val="000000"/>
          <w:sz w:val="22"/>
          <w:szCs w:val="22"/>
          <w:lang w:val="es-ES_tradnl"/>
        </w:rPr>
      </w:pPr>
      <w:r w:rsidRPr="00B45472">
        <w:rPr>
          <w:rFonts w:ascii="Calibri" w:hAnsi="Calibri" w:cs="Arial"/>
          <w:color w:val="000000"/>
          <w:sz w:val="22"/>
          <w:szCs w:val="22"/>
          <w:lang w:val="es-ES_tradnl"/>
        </w:rPr>
        <w:t>Taquari</w:t>
      </w:r>
      <w:r w:rsidR="00286E34" w:rsidRPr="00B45472">
        <w:rPr>
          <w:rFonts w:ascii="Calibri" w:hAnsi="Calibri" w:cs="Arial"/>
          <w:color w:val="000000"/>
          <w:sz w:val="22"/>
          <w:szCs w:val="22"/>
          <w:lang w:val="es-ES_tradnl"/>
        </w:rPr>
        <w:t>tuba (SP), xx de xxxxxxx de 20</w:t>
      </w:r>
      <w:r w:rsidR="00A0456D" w:rsidRPr="00B45472">
        <w:rPr>
          <w:rFonts w:ascii="Calibri" w:hAnsi="Calibri" w:cs="Arial"/>
          <w:color w:val="000000"/>
          <w:sz w:val="22"/>
          <w:szCs w:val="22"/>
          <w:lang w:val="es-ES_tradnl"/>
        </w:rPr>
        <w:t>2</w:t>
      </w:r>
      <w:r w:rsidR="003770EA">
        <w:rPr>
          <w:rFonts w:ascii="Calibri" w:hAnsi="Calibri" w:cs="Arial"/>
          <w:color w:val="000000"/>
          <w:sz w:val="22"/>
          <w:szCs w:val="22"/>
          <w:lang w:val="es-ES_tradnl"/>
        </w:rPr>
        <w:t>2</w:t>
      </w:r>
      <w:r w:rsidRPr="00B45472">
        <w:rPr>
          <w:rFonts w:ascii="Calibri" w:hAnsi="Calibri" w:cs="Arial"/>
          <w:color w:val="000000"/>
          <w:sz w:val="22"/>
          <w:szCs w:val="22"/>
          <w:lang w:val="es-ES_tradnl"/>
        </w:rPr>
        <w:t>.</w:t>
      </w:r>
      <w:r w:rsidRPr="00B45472">
        <w:rPr>
          <w:rFonts w:ascii="Calibri" w:hAnsi="Calibri"/>
          <w:color w:val="000000"/>
          <w:sz w:val="22"/>
          <w:szCs w:val="22"/>
          <w:lang w:val="es-ES_tradnl"/>
        </w:rPr>
        <w:t xml:space="preserve">                       </w:t>
      </w:r>
    </w:p>
    <w:p w:rsidR="009F4858" w:rsidRPr="00B45472" w:rsidRDefault="009F4858" w:rsidP="004C5273">
      <w:pPr>
        <w:pStyle w:val="Ttulo2"/>
        <w:rPr>
          <w:rFonts w:ascii="Calibri" w:hAnsi="Calibri"/>
          <w:sz w:val="22"/>
          <w:szCs w:val="22"/>
          <w:lang w:val="es-ES_tradnl"/>
        </w:rPr>
      </w:pPr>
    </w:p>
    <w:p w:rsidR="009F4858" w:rsidRPr="00B45472" w:rsidRDefault="00E336F8" w:rsidP="004C5273">
      <w:pPr>
        <w:pStyle w:val="Ttulo2"/>
        <w:rPr>
          <w:rFonts w:ascii="Calibri" w:hAnsi="Calibri"/>
          <w:sz w:val="22"/>
          <w:szCs w:val="22"/>
        </w:rPr>
      </w:pPr>
      <w:r w:rsidRPr="00B45472">
        <w:rPr>
          <w:rFonts w:ascii="Calibri" w:hAnsi="Calibri"/>
          <w:sz w:val="22"/>
          <w:szCs w:val="22"/>
        </w:rPr>
        <w:t xml:space="preserve">CONTRATANTE      </w:t>
      </w:r>
    </w:p>
    <w:p w:rsidR="00E336F8" w:rsidRPr="00B45472" w:rsidRDefault="00E336F8" w:rsidP="004C5273">
      <w:pPr>
        <w:pStyle w:val="Ttulo2"/>
        <w:rPr>
          <w:rFonts w:ascii="Calibri" w:hAnsi="Calibri"/>
          <w:sz w:val="22"/>
          <w:szCs w:val="22"/>
        </w:rPr>
      </w:pPr>
      <w:r w:rsidRPr="00B45472">
        <w:rPr>
          <w:rFonts w:ascii="Calibri" w:hAnsi="Calibri"/>
          <w:sz w:val="22"/>
          <w:szCs w:val="22"/>
        </w:rPr>
        <w:t xml:space="preserve">                                                                                 </w:t>
      </w:r>
    </w:p>
    <w:p w:rsidR="004C5273" w:rsidRPr="00B45472" w:rsidRDefault="00E336F8" w:rsidP="004C5273">
      <w:pPr>
        <w:pStyle w:val="Ttulo2"/>
        <w:rPr>
          <w:rFonts w:ascii="Calibri" w:hAnsi="Calibri"/>
          <w:sz w:val="22"/>
          <w:szCs w:val="22"/>
        </w:rPr>
      </w:pPr>
      <w:r w:rsidRPr="00B45472">
        <w:rPr>
          <w:rFonts w:ascii="Calibri" w:hAnsi="Calibri"/>
          <w:sz w:val="22"/>
          <w:szCs w:val="22"/>
        </w:rPr>
        <w:t>CONTRATADA</w:t>
      </w:r>
    </w:p>
    <w:p w:rsidR="004C5273" w:rsidRDefault="004C5273" w:rsidP="004C5273">
      <w:pPr>
        <w:jc w:val="both"/>
        <w:rPr>
          <w:rFonts w:ascii="Calibri" w:hAnsi="Calibri" w:cs="Arial"/>
          <w:b/>
          <w:color w:val="000000"/>
          <w:sz w:val="22"/>
          <w:szCs w:val="22"/>
        </w:rPr>
      </w:pPr>
      <w:r w:rsidRPr="002530C9">
        <w:rPr>
          <w:rFonts w:ascii="Calibri" w:hAnsi="Calibri" w:cs="Arial"/>
          <w:b/>
          <w:color w:val="000000"/>
          <w:sz w:val="22"/>
          <w:szCs w:val="22"/>
        </w:rPr>
        <w:t>TESTEMUNHAS:</w:t>
      </w:r>
    </w:p>
    <w:p w:rsidR="002530C9" w:rsidRPr="002530C9" w:rsidRDefault="002530C9" w:rsidP="004C5273">
      <w:pPr>
        <w:jc w:val="both"/>
        <w:rPr>
          <w:rFonts w:ascii="Calibri" w:hAnsi="Calibri" w:cs="Arial"/>
          <w:b/>
          <w:color w:val="000000"/>
          <w:sz w:val="22"/>
          <w:szCs w:val="22"/>
        </w:rPr>
      </w:pPr>
    </w:p>
    <w:p w:rsidR="004C5273" w:rsidRPr="002530C9" w:rsidRDefault="004C5273" w:rsidP="004C5273">
      <w:pPr>
        <w:jc w:val="both"/>
        <w:rPr>
          <w:rFonts w:ascii="Calibri" w:hAnsi="Calibri" w:cs="Arial"/>
          <w:color w:val="000000"/>
          <w:sz w:val="22"/>
          <w:szCs w:val="22"/>
        </w:rPr>
      </w:pPr>
      <w:proofErr w:type="gramStart"/>
      <w:r w:rsidRPr="002530C9">
        <w:rPr>
          <w:rFonts w:ascii="Calibri" w:hAnsi="Calibri" w:cs="Arial"/>
          <w:color w:val="000000"/>
          <w:sz w:val="22"/>
          <w:szCs w:val="22"/>
        </w:rPr>
        <w:t>1</w:t>
      </w:r>
      <w:proofErr w:type="gramEnd"/>
      <w:r w:rsidRPr="002530C9">
        <w:rPr>
          <w:rFonts w:ascii="Calibri" w:hAnsi="Calibri" w:cs="Arial"/>
          <w:color w:val="000000"/>
          <w:sz w:val="22"/>
          <w:szCs w:val="22"/>
        </w:rPr>
        <w:t xml:space="preserve">)__________________________________                           2)__________________________________  </w:t>
      </w:r>
    </w:p>
    <w:p w:rsidR="004C5273" w:rsidRPr="00695AE8" w:rsidRDefault="004C5273" w:rsidP="004C5273">
      <w:pPr>
        <w:jc w:val="both"/>
        <w:rPr>
          <w:rFonts w:ascii="Calibri" w:hAnsi="Calibri" w:cs="Arial"/>
          <w:b/>
          <w:color w:val="000000"/>
          <w:sz w:val="20"/>
        </w:rPr>
      </w:pPr>
      <w:r w:rsidRPr="00695AE8">
        <w:rPr>
          <w:rFonts w:ascii="Calibri" w:hAnsi="Calibri" w:cs="Arial"/>
          <w:sz w:val="20"/>
        </w:rPr>
        <w:t xml:space="preserve">                     </w:t>
      </w:r>
    </w:p>
    <w:p w:rsidR="00F541D7" w:rsidRDefault="00F541D7" w:rsidP="00B15D18">
      <w:pPr>
        <w:tabs>
          <w:tab w:val="left" w:pos="3380"/>
        </w:tabs>
        <w:jc w:val="center"/>
        <w:rPr>
          <w:rFonts w:ascii="Calibri" w:hAnsi="Calibri"/>
          <w:b/>
          <w:sz w:val="24"/>
          <w:szCs w:val="24"/>
        </w:rPr>
      </w:pPr>
    </w:p>
    <w:p w:rsidR="00B15D18" w:rsidRPr="00757233" w:rsidRDefault="00B15D18" w:rsidP="00B15D18">
      <w:pPr>
        <w:tabs>
          <w:tab w:val="left" w:pos="3380"/>
        </w:tabs>
        <w:jc w:val="center"/>
        <w:rPr>
          <w:rFonts w:ascii="Calibri" w:hAnsi="Calibri"/>
          <w:b/>
          <w:sz w:val="24"/>
          <w:szCs w:val="24"/>
        </w:rPr>
      </w:pPr>
      <w:r w:rsidRPr="00757233">
        <w:rPr>
          <w:rFonts w:ascii="Calibri" w:hAnsi="Calibri"/>
          <w:b/>
          <w:sz w:val="24"/>
          <w:szCs w:val="24"/>
        </w:rPr>
        <w:t>A</w:t>
      </w:r>
      <w:r w:rsidR="00431FA7" w:rsidRPr="00757233">
        <w:rPr>
          <w:rFonts w:ascii="Calibri" w:hAnsi="Calibri"/>
          <w:b/>
          <w:sz w:val="24"/>
          <w:szCs w:val="24"/>
        </w:rPr>
        <w:t xml:space="preserve">NEXO </w:t>
      </w:r>
      <w:r w:rsidR="00CD417C">
        <w:rPr>
          <w:rFonts w:ascii="Calibri" w:hAnsi="Calibri"/>
          <w:b/>
          <w:sz w:val="24"/>
          <w:szCs w:val="24"/>
        </w:rPr>
        <w:t>V</w:t>
      </w:r>
    </w:p>
    <w:p w:rsidR="00B15D18" w:rsidRPr="00431FA7" w:rsidRDefault="00B15D18" w:rsidP="00B15D18">
      <w:pPr>
        <w:jc w:val="center"/>
        <w:rPr>
          <w:rFonts w:ascii="Calibri" w:hAnsi="Calibri"/>
          <w:b/>
          <w:sz w:val="24"/>
          <w:szCs w:val="24"/>
        </w:rPr>
      </w:pPr>
    </w:p>
    <w:p w:rsidR="00B15D18" w:rsidRPr="00431FA7" w:rsidRDefault="00B15D18" w:rsidP="00431FA7">
      <w:pPr>
        <w:jc w:val="center"/>
        <w:rPr>
          <w:rFonts w:ascii="Calibri" w:hAnsi="Calibri"/>
          <w:b/>
          <w:sz w:val="24"/>
          <w:szCs w:val="24"/>
        </w:rPr>
      </w:pPr>
      <w:r w:rsidRPr="00431FA7">
        <w:rPr>
          <w:rFonts w:ascii="Calibri" w:hAnsi="Calibri"/>
          <w:b/>
          <w:sz w:val="24"/>
          <w:szCs w:val="24"/>
        </w:rPr>
        <w:t>NOMEAÇÃO PARA ACOMPANHAMENTO DA EXECUÇÃO DO CONTRATO</w:t>
      </w:r>
    </w:p>
    <w:p w:rsidR="00B15D18" w:rsidRPr="00431FA7" w:rsidRDefault="00B15D18" w:rsidP="00B15D18">
      <w:pPr>
        <w:jc w:val="both"/>
        <w:rPr>
          <w:rFonts w:ascii="Calibri" w:hAnsi="Calibri"/>
          <w:b/>
          <w:sz w:val="24"/>
          <w:szCs w:val="24"/>
        </w:rPr>
      </w:pPr>
    </w:p>
    <w:p w:rsidR="00B15D18" w:rsidRPr="00431FA7" w:rsidRDefault="00B15D18" w:rsidP="00B15D18">
      <w:pPr>
        <w:jc w:val="both"/>
        <w:rPr>
          <w:rFonts w:ascii="Calibri" w:hAnsi="Calibri"/>
          <w:b/>
          <w:sz w:val="24"/>
          <w:szCs w:val="24"/>
        </w:rPr>
      </w:pPr>
    </w:p>
    <w:p w:rsidR="00B15D18" w:rsidRPr="00431FA7" w:rsidRDefault="00431FA7" w:rsidP="00B15D18">
      <w:pPr>
        <w:jc w:val="both"/>
        <w:rPr>
          <w:rFonts w:ascii="Calibri" w:hAnsi="Calibri"/>
          <w:b/>
          <w:sz w:val="24"/>
          <w:szCs w:val="24"/>
        </w:rPr>
      </w:pPr>
      <w:r>
        <w:rPr>
          <w:rFonts w:ascii="Calibri" w:hAnsi="Calibri"/>
          <w:b/>
          <w:sz w:val="24"/>
          <w:szCs w:val="24"/>
        </w:rPr>
        <w:t>PREGÃO</w:t>
      </w:r>
      <w:r w:rsidR="00CD417C">
        <w:rPr>
          <w:rFonts w:ascii="Calibri" w:hAnsi="Calibri"/>
          <w:b/>
          <w:sz w:val="24"/>
          <w:szCs w:val="24"/>
        </w:rPr>
        <w:t xml:space="preserve"> ELETRÔNICO</w:t>
      </w:r>
      <w:r>
        <w:rPr>
          <w:rFonts w:ascii="Calibri" w:hAnsi="Calibri"/>
          <w:b/>
          <w:sz w:val="24"/>
          <w:szCs w:val="24"/>
        </w:rPr>
        <w:t xml:space="preserve"> </w:t>
      </w:r>
      <w:r w:rsidRPr="00431FA7">
        <w:rPr>
          <w:rFonts w:ascii="Calibri" w:hAnsi="Calibri"/>
          <w:b/>
          <w:sz w:val="24"/>
          <w:szCs w:val="24"/>
        </w:rPr>
        <w:t xml:space="preserve">Nº </w:t>
      </w:r>
      <w:r w:rsidR="00F541D7">
        <w:rPr>
          <w:rFonts w:ascii="Calibri" w:hAnsi="Calibri"/>
          <w:b/>
          <w:sz w:val="24"/>
          <w:szCs w:val="24"/>
        </w:rPr>
        <w:t>066/2022</w:t>
      </w:r>
    </w:p>
    <w:p w:rsidR="00B15D18" w:rsidRPr="00695AE8" w:rsidRDefault="00B15D18" w:rsidP="00B15D18">
      <w:pPr>
        <w:jc w:val="both"/>
        <w:rPr>
          <w:rFonts w:ascii="Calibri" w:hAnsi="Calibri"/>
          <w:b/>
          <w:sz w:val="24"/>
          <w:szCs w:val="24"/>
        </w:rPr>
      </w:pPr>
    </w:p>
    <w:p w:rsidR="008572D7" w:rsidRPr="00CD417C" w:rsidRDefault="008572D7" w:rsidP="00B15D18">
      <w:pPr>
        <w:jc w:val="both"/>
        <w:rPr>
          <w:rFonts w:ascii="Calibri" w:hAnsi="Calibri"/>
          <w:sz w:val="22"/>
          <w:szCs w:val="22"/>
        </w:rPr>
      </w:pPr>
    </w:p>
    <w:p w:rsidR="00431FA7" w:rsidRPr="00CD417C" w:rsidRDefault="00930653" w:rsidP="00A85B92">
      <w:pPr>
        <w:spacing w:line="276" w:lineRule="auto"/>
        <w:ind w:firstLine="1701"/>
        <w:jc w:val="both"/>
        <w:rPr>
          <w:rFonts w:ascii="Calibri" w:hAnsi="Calibri"/>
          <w:sz w:val="22"/>
          <w:szCs w:val="22"/>
        </w:rPr>
      </w:pPr>
      <w:r w:rsidRPr="00CD417C">
        <w:rPr>
          <w:rFonts w:ascii="Calibri" w:hAnsi="Calibri"/>
          <w:sz w:val="22"/>
          <w:szCs w:val="22"/>
        </w:rPr>
        <w:t>O</w:t>
      </w:r>
      <w:r w:rsidR="00431FA7" w:rsidRPr="00CD417C">
        <w:rPr>
          <w:rFonts w:ascii="Calibri" w:hAnsi="Calibri"/>
          <w:sz w:val="22"/>
          <w:szCs w:val="22"/>
        </w:rPr>
        <w:t xml:space="preserve"> </w:t>
      </w:r>
      <w:r w:rsidR="008346B3">
        <w:rPr>
          <w:rFonts w:ascii="Calibri" w:hAnsi="Calibri"/>
          <w:sz w:val="22"/>
          <w:szCs w:val="22"/>
        </w:rPr>
        <w:t>Coordenador Municipal de Transportes e Compras</w:t>
      </w:r>
      <w:r w:rsidR="00431FA7" w:rsidRPr="00CD417C">
        <w:rPr>
          <w:rFonts w:ascii="Calibri" w:hAnsi="Calibri"/>
          <w:sz w:val="22"/>
          <w:szCs w:val="22"/>
        </w:rPr>
        <w:t xml:space="preserve"> de Taquarituba, Estado de São Paulo, usando de suas atribuições legais,</w:t>
      </w:r>
    </w:p>
    <w:p w:rsidR="00431FA7" w:rsidRPr="00CD417C" w:rsidRDefault="00431FA7" w:rsidP="00431FA7">
      <w:pPr>
        <w:jc w:val="both"/>
        <w:rPr>
          <w:rFonts w:ascii="Calibri" w:hAnsi="Calibri"/>
          <w:sz w:val="22"/>
          <w:szCs w:val="22"/>
        </w:rPr>
      </w:pPr>
    </w:p>
    <w:p w:rsidR="00431FA7" w:rsidRPr="00CD417C" w:rsidRDefault="00431FA7" w:rsidP="00431FA7">
      <w:pPr>
        <w:jc w:val="both"/>
        <w:rPr>
          <w:rFonts w:ascii="Calibri" w:hAnsi="Calibri"/>
          <w:b/>
          <w:sz w:val="22"/>
          <w:szCs w:val="22"/>
        </w:rPr>
      </w:pPr>
      <w:r w:rsidRPr="00CD417C">
        <w:rPr>
          <w:rFonts w:ascii="Calibri" w:hAnsi="Calibri"/>
          <w:b/>
          <w:sz w:val="22"/>
          <w:szCs w:val="22"/>
        </w:rPr>
        <w:t>RESOLVE:</w:t>
      </w:r>
    </w:p>
    <w:p w:rsidR="00431FA7" w:rsidRPr="00CD417C" w:rsidRDefault="00431FA7" w:rsidP="00431FA7">
      <w:pPr>
        <w:jc w:val="both"/>
        <w:rPr>
          <w:rFonts w:ascii="Calibri" w:hAnsi="Calibri"/>
          <w:sz w:val="22"/>
          <w:szCs w:val="22"/>
        </w:rPr>
      </w:pPr>
    </w:p>
    <w:p w:rsidR="00431FA7" w:rsidRPr="00CD417C" w:rsidRDefault="00431FA7" w:rsidP="00431FA7">
      <w:pPr>
        <w:jc w:val="both"/>
        <w:rPr>
          <w:rFonts w:ascii="Calibri" w:hAnsi="Calibri"/>
          <w:sz w:val="22"/>
          <w:szCs w:val="22"/>
        </w:rPr>
      </w:pPr>
    </w:p>
    <w:p w:rsidR="00BA086D" w:rsidRPr="00F541D7" w:rsidRDefault="00431FA7" w:rsidP="00BA086D">
      <w:pPr>
        <w:spacing w:line="360" w:lineRule="auto"/>
        <w:ind w:firstLine="1701"/>
        <w:jc w:val="both"/>
        <w:rPr>
          <w:rFonts w:ascii="Cambria" w:hAnsi="Cambria"/>
          <w:bCs/>
          <w:sz w:val="24"/>
          <w:szCs w:val="24"/>
        </w:rPr>
      </w:pPr>
      <w:r w:rsidRPr="00F541D7">
        <w:rPr>
          <w:rFonts w:ascii="Cambria" w:hAnsi="Cambria"/>
          <w:bCs/>
          <w:sz w:val="24"/>
          <w:szCs w:val="24"/>
        </w:rPr>
        <w:t xml:space="preserve">Artigo 1º - Fica designado o servidor abaixo relacionado, para acompanhamento da execução do contrato decorrente do Proc. Adm. Lic. </w:t>
      </w:r>
      <w:proofErr w:type="gramStart"/>
      <w:r w:rsidRPr="00F541D7">
        <w:rPr>
          <w:rFonts w:ascii="Cambria" w:hAnsi="Cambria"/>
          <w:bCs/>
          <w:sz w:val="24"/>
          <w:szCs w:val="24"/>
        </w:rPr>
        <w:t>nº</w:t>
      </w:r>
      <w:proofErr w:type="gramEnd"/>
      <w:r w:rsidRPr="00F541D7">
        <w:rPr>
          <w:rFonts w:ascii="Cambria" w:hAnsi="Cambria"/>
          <w:bCs/>
          <w:sz w:val="24"/>
          <w:szCs w:val="24"/>
        </w:rPr>
        <w:t xml:space="preserve"> </w:t>
      </w:r>
      <w:r w:rsidR="00F541D7">
        <w:rPr>
          <w:rFonts w:ascii="Cambria" w:hAnsi="Cambria"/>
          <w:bCs/>
          <w:sz w:val="24"/>
          <w:szCs w:val="24"/>
        </w:rPr>
        <w:t>0155/2022</w:t>
      </w:r>
      <w:r w:rsidRPr="00F541D7">
        <w:rPr>
          <w:rFonts w:ascii="Cambria" w:hAnsi="Cambria"/>
          <w:bCs/>
          <w:sz w:val="24"/>
          <w:szCs w:val="24"/>
        </w:rPr>
        <w:t xml:space="preserve">, para </w:t>
      </w:r>
      <w:r w:rsidR="00C42BAE" w:rsidRPr="00F541D7">
        <w:rPr>
          <w:rFonts w:ascii="Cambria" w:hAnsi="Cambria"/>
          <w:bCs/>
          <w:sz w:val="24"/>
          <w:szCs w:val="24"/>
        </w:rPr>
        <w:t xml:space="preserve">OBJETO: </w:t>
      </w:r>
      <w:r w:rsidR="00BA086D">
        <w:rPr>
          <w:rFonts w:ascii="Cambria" w:hAnsi="Cambria"/>
          <w:bCs/>
          <w:sz w:val="24"/>
          <w:szCs w:val="24"/>
        </w:rPr>
        <w:t>“</w:t>
      </w:r>
      <w:r w:rsidR="00BA086D" w:rsidRPr="00590F9A">
        <w:rPr>
          <w:rFonts w:ascii="Cambria" w:hAnsi="Cambria"/>
          <w:bCs/>
          <w:sz w:val="24"/>
          <w:szCs w:val="24"/>
        </w:rPr>
        <w:t>Aquisição de equipamentos e materiais permanentes para uso da saúde,</w:t>
      </w:r>
      <w:r w:rsidR="00BA086D">
        <w:rPr>
          <w:rFonts w:ascii="Cambria" w:hAnsi="Cambria"/>
          <w:bCs/>
          <w:sz w:val="24"/>
          <w:szCs w:val="24"/>
        </w:rPr>
        <w:t xml:space="preserve"> tais como eletrônicos portáteis, eletrodomésticos e itens hospitalares,</w:t>
      </w:r>
      <w:r w:rsidR="00BA086D" w:rsidRPr="00590F9A">
        <w:rPr>
          <w:rFonts w:ascii="Cambria" w:hAnsi="Cambria"/>
          <w:bCs/>
          <w:sz w:val="24"/>
          <w:szCs w:val="24"/>
        </w:rPr>
        <w:t xml:space="preserve"> conforme proposta de emenda parlamentar federal </w:t>
      </w:r>
      <w:proofErr w:type="spellStart"/>
      <w:r w:rsidR="00BA086D" w:rsidRPr="00590F9A">
        <w:rPr>
          <w:rFonts w:ascii="Cambria" w:hAnsi="Cambria"/>
          <w:bCs/>
          <w:sz w:val="24"/>
          <w:szCs w:val="24"/>
        </w:rPr>
        <w:t>nº´</w:t>
      </w:r>
      <w:proofErr w:type="spellEnd"/>
      <w:r w:rsidR="00BA086D" w:rsidRPr="00590F9A">
        <w:rPr>
          <w:rFonts w:ascii="Cambria" w:hAnsi="Cambria"/>
          <w:bCs/>
          <w:sz w:val="24"/>
          <w:szCs w:val="24"/>
        </w:rPr>
        <w:t>s 11920.803000/1210-22 e 11920.803000/1200-01, em atendimento a solicitação da Coordenadoria Municipal da Saúde, conforme especificações descritas no Anexo I do Edital</w:t>
      </w:r>
      <w:r w:rsidR="00BA086D">
        <w:rPr>
          <w:rFonts w:ascii="Cambria" w:hAnsi="Cambria"/>
          <w:bCs/>
          <w:sz w:val="24"/>
          <w:szCs w:val="24"/>
        </w:rPr>
        <w:t>”</w:t>
      </w:r>
      <w:r w:rsidR="00BA086D" w:rsidRPr="00590F9A">
        <w:rPr>
          <w:rFonts w:ascii="Cambria" w:hAnsi="Cambria"/>
          <w:bCs/>
          <w:sz w:val="24"/>
          <w:szCs w:val="24"/>
        </w:rPr>
        <w:t>.</w:t>
      </w:r>
    </w:p>
    <w:p w:rsidR="00B15D18" w:rsidRPr="00F541D7" w:rsidRDefault="00B15D18" w:rsidP="00BA086D">
      <w:pPr>
        <w:spacing w:line="276" w:lineRule="auto"/>
        <w:ind w:firstLine="1701"/>
        <w:jc w:val="both"/>
        <w:rPr>
          <w:rFonts w:ascii="Cambria" w:hAnsi="Cambria"/>
          <w:bCs/>
          <w:sz w:val="24"/>
          <w:szCs w:val="24"/>
        </w:rPr>
      </w:pPr>
    </w:p>
    <w:p w:rsidR="00107BFD" w:rsidRPr="00F541D7" w:rsidRDefault="00FF3344" w:rsidP="00431FA7">
      <w:pPr>
        <w:jc w:val="both"/>
        <w:rPr>
          <w:rFonts w:ascii="Cambria" w:hAnsi="Cambria"/>
          <w:b/>
          <w:bCs/>
          <w:sz w:val="24"/>
          <w:szCs w:val="24"/>
        </w:rPr>
      </w:pPr>
      <w:r w:rsidRPr="00F541D7">
        <w:rPr>
          <w:rFonts w:ascii="Cambria" w:hAnsi="Cambria"/>
          <w:b/>
          <w:bCs/>
          <w:sz w:val="24"/>
          <w:szCs w:val="24"/>
        </w:rPr>
        <w:t>Sr</w:t>
      </w:r>
      <w:r w:rsidR="00F541D7">
        <w:rPr>
          <w:rFonts w:ascii="Cambria" w:hAnsi="Cambria"/>
          <w:b/>
          <w:bCs/>
          <w:sz w:val="24"/>
          <w:szCs w:val="24"/>
        </w:rPr>
        <w:t>a</w:t>
      </w:r>
      <w:r w:rsidRPr="00F541D7">
        <w:rPr>
          <w:rFonts w:ascii="Cambria" w:hAnsi="Cambria"/>
          <w:b/>
          <w:bCs/>
          <w:sz w:val="24"/>
          <w:szCs w:val="24"/>
        </w:rPr>
        <w:t xml:space="preserve">. </w:t>
      </w:r>
      <w:r w:rsidR="00BA086D" w:rsidRPr="00F541D7">
        <w:rPr>
          <w:rFonts w:ascii="Cambria" w:hAnsi="Cambria"/>
          <w:b/>
          <w:bCs/>
          <w:sz w:val="24"/>
          <w:szCs w:val="24"/>
        </w:rPr>
        <w:t>Karina Perez Gabriel</w:t>
      </w:r>
      <w:r w:rsidRPr="00F541D7">
        <w:rPr>
          <w:rFonts w:ascii="Cambria" w:hAnsi="Cambria"/>
          <w:b/>
          <w:bCs/>
          <w:sz w:val="24"/>
          <w:szCs w:val="24"/>
        </w:rPr>
        <w:t xml:space="preserve"> - Coordenador Mun. </w:t>
      </w:r>
      <w:r w:rsidR="00BA086D" w:rsidRPr="00F541D7">
        <w:rPr>
          <w:rFonts w:ascii="Cambria" w:hAnsi="Cambria"/>
          <w:b/>
          <w:bCs/>
          <w:sz w:val="24"/>
          <w:szCs w:val="24"/>
        </w:rPr>
        <w:t>da Saúde</w:t>
      </w:r>
    </w:p>
    <w:p w:rsidR="00FF3344" w:rsidRPr="00F541D7" w:rsidRDefault="00FF3344" w:rsidP="00431FA7">
      <w:pPr>
        <w:jc w:val="both"/>
        <w:rPr>
          <w:rFonts w:ascii="Cambria" w:hAnsi="Cambria"/>
          <w:bCs/>
          <w:sz w:val="24"/>
          <w:szCs w:val="24"/>
        </w:rPr>
      </w:pPr>
    </w:p>
    <w:p w:rsidR="00FF3344" w:rsidRPr="00F541D7" w:rsidRDefault="00FF3344" w:rsidP="00431FA7">
      <w:pPr>
        <w:jc w:val="both"/>
        <w:rPr>
          <w:rFonts w:ascii="Cambria" w:hAnsi="Cambria"/>
          <w:bCs/>
          <w:sz w:val="24"/>
          <w:szCs w:val="24"/>
        </w:rPr>
      </w:pPr>
    </w:p>
    <w:p w:rsidR="00431FA7" w:rsidRPr="00F541D7" w:rsidRDefault="00431FA7" w:rsidP="00B75E39">
      <w:pPr>
        <w:ind w:firstLine="1701"/>
        <w:jc w:val="both"/>
        <w:rPr>
          <w:rFonts w:ascii="Cambria" w:hAnsi="Cambria"/>
          <w:bCs/>
          <w:sz w:val="24"/>
          <w:szCs w:val="24"/>
        </w:rPr>
      </w:pPr>
      <w:r w:rsidRPr="00F541D7">
        <w:rPr>
          <w:rFonts w:ascii="Cambria" w:hAnsi="Cambria"/>
          <w:bCs/>
          <w:sz w:val="24"/>
          <w:szCs w:val="24"/>
        </w:rPr>
        <w:t>Artigo 2º Esta NOMEAÇÃO entra em vigor na data da abertura do processo licitatório.</w:t>
      </w:r>
    </w:p>
    <w:p w:rsidR="00431FA7" w:rsidRPr="00F541D7" w:rsidRDefault="00431FA7" w:rsidP="00431FA7">
      <w:pPr>
        <w:jc w:val="both"/>
        <w:rPr>
          <w:rFonts w:ascii="Cambria" w:hAnsi="Cambria"/>
          <w:bCs/>
          <w:sz w:val="24"/>
          <w:szCs w:val="24"/>
        </w:rPr>
      </w:pPr>
    </w:p>
    <w:p w:rsidR="00431FA7" w:rsidRPr="00F541D7" w:rsidRDefault="00431FA7" w:rsidP="00431FA7">
      <w:pPr>
        <w:jc w:val="both"/>
        <w:rPr>
          <w:rFonts w:ascii="Cambria" w:hAnsi="Cambria"/>
          <w:bCs/>
          <w:sz w:val="24"/>
          <w:szCs w:val="24"/>
        </w:rPr>
      </w:pPr>
    </w:p>
    <w:p w:rsidR="00431FA7" w:rsidRPr="00F541D7" w:rsidRDefault="00431FA7" w:rsidP="00431FA7">
      <w:pPr>
        <w:jc w:val="both"/>
        <w:rPr>
          <w:rFonts w:ascii="Cambria" w:hAnsi="Cambria"/>
          <w:bCs/>
          <w:sz w:val="24"/>
          <w:szCs w:val="24"/>
        </w:rPr>
      </w:pPr>
      <w:r w:rsidRPr="00F541D7">
        <w:rPr>
          <w:rFonts w:ascii="Cambria" w:hAnsi="Cambria"/>
          <w:bCs/>
          <w:sz w:val="24"/>
          <w:szCs w:val="24"/>
        </w:rPr>
        <w:t>Ciente:</w:t>
      </w:r>
    </w:p>
    <w:p w:rsidR="00920917" w:rsidRPr="00BA086D" w:rsidRDefault="00920917" w:rsidP="00431FA7">
      <w:pPr>
        <w:jc w:val="both"/>
        <w:rPr>
          <w:rFonts w:ascii="Calibri" w:hAnsi="Calibri"/>
          <w:b/>
          <w:sz w:val="22"/>
          <w:szCs w:val="22"/>
        </w:rPr>
      </w:pPr>
    </w:p>
    <w:p w:rsidR="00431FA7" w:rsidRPr="00BA086D" w:rsidRDefault="00431FA7" w:rsidP="00431FA7">
      <w:pPr>
        <w:jc w:val="both"/>
        <w:rPr>
          <w:rFonts w:ascii="Calibri" w:hAnsi="Calibri"/>
          <w:b/>
          <w:sz w:val="22"/>
          <w:szCs w:val="22"/>
        </w:rPr>
      </w:pPr>
    </w:p>
    <w:p w:rsidR="00431FA7" w:rsidRPr="00BA086D" w:rsidRDefault="00431FA7" w:rsidP="00D13472">
      <w:pPr>
        <w:spacing w:line="276" w:lineRule="auto"/>
        <w:jc w:val="both"/>
        <w:rPr>
          <w:rFonts w:ascii="Calibri" w:hAnsi="Calibri"/>
          <w:b/>
          <w:sz w:val="22"/>
          <w:szCs w:val="22"/>
        </w:rPr>
      </w:pPr>
      <w:r w:rsidRPr="00BA086D">
        <w:rPr>
          <w:rFonts w:ascii="Calibri" w:hAnsi="Calibri"/>
          <w:b/>
          <w:sz w:val="22"/>
          <w:szCs w:val="22"/>
        </w:rPr>
        <w:t>_________________________</w:t>
      </w:r>
    </w:p>
    <w:p w:rsidR="00FF3344" w:rsidRDefault="00BA086D" w:rsidP="00431FA7">
      <w:pPr>
        <w:jc w:val="both"/>
        <w:rPr>
          <w:rFonts w:ascii="Calibri" w:hAnsi="Calibri" w:cs="Arial"/>
          <w:color w:val="000000"/>
          <w:sz w:val="22"/>
          <w:szCs w:val="22"/>
        </w:rPr>
      </w:pPr>
      <w:r w:rsidRPr="00BA086D">
        <w:rPr>
          <w:rFonts w:ascii="Calibri" w:hAnsi="Calibri" w:cs="Arial"/>
          <w:color w:val="000000"/>
          <w:sz w:val="22"/>
          <w:szCs w:val="22"/>
        </w:rPr>
        <w:t>Karina Perez Gabriel</w:t>
      </w:r>
    </w:p>
    <w:p w:rsidR="00CE0B89" w:rsidRPr="00ED470B" w:rsidRDefault="00CE0B89" w:rsidP="00431FA7">
      <w:pPr>
        <w:jc w:val="both"/>
        <w:rPr>
          <w:rFonts w:ascii="Calibri" w:hAnsi="Calibri"/>
          <w:sz w:val="22"/>
          <w:szCs w:val="22"/>
        </w:rPr>
      </w:pPr>
    </w:p>
    <w:p w:rsidR="004520B7" w:rsidRDefault="004520B7" w:rsidP="004520B7">
      <w:pPr>
        <w:pStyle w:val="Ttulo6"/>
        <w:spacing w:before="0" w:after="0"/>
        <w:jc w:val="center"/>
        <w:rPr>
          <w:rFonts w:ascii="Calibri" w:hAnsi="Calibri" w:cs="Calibri"/>
          <w:b w:val="0"/>
        </w:rPr>
      </w:pPr>
    </w:p>
    <w:p w:rsidR="004520B7" w:rsidRDefault="004520B7" w:rsidP="004520B7">
      <w:pPr>
        <w:pStyle w:val="Ttulo6"/>
        <w:spacing w:before="0" w:after="0"/>
        <w:jc w:val="center"/>
        <w:rPr>
          <w:rFonts w:ascii="Calibri" w:hAnsi="Calibri" w:cs="Calibri"/>
        </w:rPr>
      </w:pPr>
      <w:r w:rsidRPr="00475208">
        <w:rPr>
          <w:rFonts w:ascii="Calibri" w:hAnsi="Calibri" w:cs="Calibri"/>
          <w:b w:val="0"/>
        </w:rPr>
        <w:t xml:space="preserve">Taquarituba/SP, </w:t>
      </w:r>
      <w:r>
        <w:rPr>
          <w:rFonts w:ascii="Calibri" w:hAnsi="Calibri" w:cs="Calibri"/>
          <w:b w:val="0"/>
        </w:rPr>
        <w:t>24 DE NOVEMBRO DE 2022</w:t>
      </w:r>
    </w:p>
    <w:p w:rsidR="004520B7" w:rsidRDefault="004520B7" w:rsidP="004520B7">
      <w:pPr>
        <w:rPr>
          <w:rFonts w:ascii="Calibri" w:hAnsi="Calibri" w:cs="Calibri"/>
          <w:sz w:val="22"/>
          <w:szCs w:val="22"/>
        </w:rPr>
      </w:pPr>
    </w:p>
    <w:p w:rsidR="004520B7" w:rsidRDefault="004520B7" w:rsidP="004520B7">
      <w:pPr>
        <w:rPr>
          <w:rFonts w:ascii="Calibri" w:hAnsi="Calibri" w:cs="Calibri"/>
          <w:sz w:val="22"/>
          <w:szCs w:val="22"/>
        </w:rPr>
      </w:pPr>
    </w:p>
    <w:p w:rsidR="004520B7" w:rsidRPr="00475208" w:rsidRDefault="004520B7" w:rsidP="004520B7">
      <w:pPr>
        <w:pStyle w:val="Ttulo6"/>
        <w:spacing w:before="0" w:after="0" w:line="276" w:lineRule="auto"/>
        <w:jc w:val="center"/>
        <w:rPr>
          <w:rFonts w:ascii="Calibri" w:hAnsi="Calibri" w:cs="Calibri"/>
          <w:b w:val="0"/>
        </w:rPr>
      </w:pPr>
      <w:proofErr w:type="spellStart"/>
      <w:r>
        <w:rPr>
          <w:rFonts w:ascii="Calibri" w:hAnsi="Calibri" w:cs="Calibri"/>
          <w:b w:val="0"/>
        </w:rPr>
        <w:t>Jedson</w:t>
      </w:r>
      <w:proofErr w:type="spellEnd"/>
      <w:r>
        <w:rPr>
          <w:rFonts w:ascii="Calibri" w:hAnsi="Calibri" w:cs="Calibri"/>
          <w:b w:val="0"/>
        </w:rPr>
        <w:t xml:space="preserve"> Henrique Toledo de Carvalho</w:t>
      </w:r>
    </w:p>
    <w:p w:rsidR="004520B7" w:rsidRDefault="004520B7" w:rsidP="004520B7">
      <w:pPr>
        <w:pStyle w:val="Ttulo6"/>
        <w:spacing w:before="0" w:after="0" w:line="276" w:lineRule="auto"/>
        <w:jc w:val="center"/>
        <w:rPr>
          <w:rFonts w:ascii="Calibri" w:hAnsi="Calibri" w:cs="Calibri"/>
          <w:b w:val="0"/>
        </w:rPr>
      </w:pPr>
      <w:r>
        <w:rPr>
          <w:rFonts w:ascii="Calibri" w:hAnsi="Calibri" w:cs="Calibri"/>
          <w:b w:val="0"/>
        </w:rPr>
        <w:t>Coordenador Municipal de Transportes e Compras</w:t>
      </w:r>
    </w:p>
    <w:p w:rsidR="004520B7" w:rsidRDefault="004520B7" w:rsidP="004520B7">
      <w:pPr>
        <w:rPr>
          <w:sz w:val="12"/>
          <w:szCs w:val="12"/>
        </w:rPr>
      </w:pPr>
    </w:p>
    <w:p w:rsidR="00D00B8D" w:rsidRDefault="00D00B8D" w:rsidP="004520B7">
      <w:pPr>
        <w:jc w:val="both"/>
        <w:rPr>
          <w:rFonts w:ascii="Calibri" w:hAnsi="Calibri"/>
          <w:b/>
          <w:sz w:val="24"/>
          <w:szCs w:val="24"/>
        </w:rPr>
      </w:pPr>
    </w:p>
    <w:sectPr w:rsidR="00D00B8D" w:rsidSect="0088735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2" w:right="851" w:bottom="1701" w:left="1701" w:header="567" w:footer="601"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F1" w:rsidRDefault="003C6EF1">
      <w:r>
        <w:separator/>
      </w:r>
    </w:p>
  </w:endnote>
  <w:endnote w:type="continuationSeparator" w:id="1">
    <w:p w:rsidR="003C6EF1" w:rsidRDefault="003C6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CenturyGothic-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F541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E51425">
    <w:pPr>
      <w:pStyle w:val="Rodap"/>
    </w:pPr>
    <w:r>
      <w:rPr>
        <w:noProof/>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-480695</wp:posOffset>
          </wp:positionV>
          <wp:extent cx="7595870" cy="1104265"/>
          <wp:effectExtent l="19050" t="0" r="5080" b="0"/>
          <wp:wrapNone/>
          <wp:docPr id="36" name="Imagem 36" descr="rodape re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odape retrato"/>
                  <pic:cNvPicPr>
                    <a:picLocks noChangeAspect="1" noChangeArrowheads="1"/>
                  </pic:cNvPicPr>
                </pic:nvPicPr>
                <pic:blipFill>
                  <a:blip r:embed="rId1"/>
                  <a:srcRect/>
                  <a:stretch>
                    <a:fillRect/>
                  </a:stretch>
                </pic:blipFill>
                <pic:spPr bwMode="auto">
                  <a:xfrm>
                    <a:off x="0" y="0"/>
                    <a:ext cx="7595870" cy="11042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F541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F1" w:rsidRDefault="003C6EF1">
      <w:r>
        <w:separator/>
      </w:r>
    </w:p>
  </w:footnote>
  <w:footnote w:type="continuationSeparator" w:id="1">
    <w:p w:rsidR="003C6EF1" w:rsidRDefault="003C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F541D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E51425">
    <w:pPr>
      <w:pStyle w:val="Cabealho"/>
    </w:pPr>
    <w:r>
      <w:rPr>
        <w:noProof/>
      </w:rPr>
      <w:drawing>
        <wp:anchor distT="0" distB="0" distL="114300" distR="114300" simplePos="0" relativeHeight="251657216" behindDoc="1" locked="0" layoutInCell="1" allowOverlap="1">
          <wp:simplePos x="0" y="0"/>
          <wp:positionH relativeFrom="column">
            <wp:posOffset>-1144270</wp:posOffset>
          </wp:positionH>
          <wp:positionV relativeFrom="paragraph">
            <wp:posOffset>-369570</wp:posOffset>
          </wp:positionV>
          <wp:extent cx="7595870" cy="1099185"/>
          <wp:effectExtent l="19050" t="0" r="5080" b="0"/>
          <wp:wrapNone/>
          <wp:docPr id="35" name="Imagem 35" descr="cabeçalho re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beçalho retrato"/>
                  <pic:cNvPicPr>
                    <a:picLocks noChangeAspect="1" noChangeArrowheads="1"/>
                  </pic:cNvPicPr>
                </pic:nvPicPr>
                <pic:blipFill>
                  <a:blip r:embed="rId1"/>
                  <a:srcRect/>
                  <a:stretch>
                    <a:fillRect/>
                  </a:stretch>
                </pic:blipFill>
                <pic:spPr bwMode="auto">
                  <a:xfrm>
                    <a:off x="0" y="0"/>
                    <a:ext cx="7595870" cy="10991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D7" w:rsidRDefault="00F541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DE7"/>
      </v:shape>
    </w:pict>
  </w:numPicBullet>
  <w:abstractNum w:abstractNumId="0">
    <w:nsid w:val="06B450AF"/>
    <w:multiLevelType w:val="hybridMultilevel"/>
    <w:tmpl w:val="0756C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88324F"/>
    <w:multiLevelType w:val="hybridMultilevel"/>
    <w:tmpl w:val="68B690BE"/>
    <w:lvl w:ilvl="0" w:tplc="0416000B">
      <w:start w:val="1"/>
      <w:numFmt w:val="bullet"/>
      <w:lvlText w:val=""/>
      <w:lvlJc w:val="left"/>
      <w:pPr>
        <w:ind w:left="1620" w:hanging="360"/>
      </w:pPr>
      <w:rPr>
        <w:rFonts w:ascii="Wingdings" w:hAnsi="Wingdings"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2">
    <w:nsid w:val="0EA04ED8"/>
    <w:multiLevelType w:val="hybridMultilevel"/>
    <w:tmpl w:val="E0163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8F7060"/>
    <w:multiLevelType w:val="hybridMultilevel"/>
    <w:tmpl w:val="A07C378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7C0950"/>
    <w:multiLevelType w:val="hybridMultilevel"/>
    <w:tmpl w:val="50FE94DE"/>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5">
    <w:nsid w:val="4D197BE1"/>
    <w:multiLevelType w:val="hybridMultilevel"/>
    <w:tmpl w:val="5212E1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77B5285"/>
    <w:multiLevelType w:val="hybridMultilevel"/>
    <w:tmpl w:val="E196BC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20B7D38"/>
    <w:multiLevelType w:val="hybridMultilevel"/>
    <w:tmpl w:val="1EAAA7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686554"/>
    <w:multiLevelType w:val="hybridMultilevel"/>
    <w:tmpl w:val="49221D1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1440DD3"/>
    <w:multiLevelType w:val="multilevel"/>
    <w:tmpl w:val="27740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4"/>
  </w:num>
  <w:num w:numId="4">
    <w:abstractNumId w:val="1"/>
  </w:num>
  <w:num w:numId="5">
    <w:abstractNumId w:val="10"/>
  </w:num>
  <w:num w:numId="6">
    <w:abstractNumId w:val="2"/>
  </w:num>
  <w:num w:numId="7">
    <w:abstractNumId w:val="0"/>
  </w:num>
  <w:num w:numId="8">
    <w:abstractNumId w:val="3"/>
  </w:num>
  <w:num w:numId="9">
    <w:abstractNumId w:val="9"/>
  </w:num>
  <w:num w:numId="10">
    <w:abstractNumId w:val="7"/>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60"/>
  <w:displayHorizontalDrawingGridEvery w:val="2"/>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rsids>
    <w:rsidRoot w:val="00632208"/>
    <w:rsid w:val="0000067C"/>
    <w:rsid w:val="00000A28"/>
    <w:rsid w:val="00001472"/>
    <w:rsid w:val="00003608"/>
    <w:rsid w:val="00003A82"/>
    <w:rsid w:val="0000610D"/>
    <w:rsid w:val="00006298"/>
    <w:rsid w:val="000071EB"/>
    <w:rsid w:val="00013BAF"/>
    <w:rsid w:val="0001458B"/>
    <w:rsid w:val="0001485D"/>
    <w:rsid w:val="0001773E"/>
    <w:rsid w:val="00017F97"/>
    <w:rsid w:val="00023151"/>
    <w:rsid w:val="00026558"/>
    <w:rsid w:val="000306C6"/>
    <w:rsid w:val="0003287A"/>
    <w:rsid w:val="00034540"/>
    <w:rsid w:val="00034CF4"/>
    <w:rsid w:val="00036E82"/>
    <w:rsid w:val="0003746E"/>
    <w:rsid w:val="00037470"/>
    <w:rsid w:val="00040A3E"/>
    <w:rsid w:val="00042F59"/>
    <w:rsid w:val="000434C9"/>
    <w:rsid w:val="00044FC6"/>
    <w:rsid w:val="00045BE8"/>
    <w:rsid w:val="00056175"/>
    <w:rsid w:val="00060F96"/>
    <w:rsid w:val="00062DC8"/>
    <w:rsid w:val="000675C3"/>
    <w:rsid w:val="000679D9"/>
    <w:rsid w:val="00075615"/>
    <w:rsid w:val="0008237C"/>
    <w:rsid w:val="00083178"/>
    <w:rsid w:val="00085C9C"/>
    <w:rsid w:val="00086106"/>
    <w:rsid w:val="000873D6"/>
    <w:rsid w:val="00096B32"/>
    <w:rsid w:val="000A0C30"/>
    <w:rsid w:val="000A0DA3"/>
    <w:rsid w:val="000A3D8B"/>
    <w:rsid w:val="000A4E79"/>
    <w:rsid w:val="000A55F0"/>
    <w:rsid w:val="000A7147"/>
    <w:rsid w:val="000B0E6E"/>
    <w:rsid w:val="000B5089"/>
    <w:rsid w:val="000C0D3B"/>
    <w:rsid w:val="000C13F2"/>
    <w:rsid w:val="000C2646"/>
    <w:rsid w:val="000C5449"/>
    <w:rsid w:val="000C6072"/>
    <w:rsid w:val="000D20FC"/>
    <w:rsid w:val="000D30FC"/>
    <w:rsid w:val="000D3313"/>
    <w:rsid w:val="000D7346"/>
    <w:rsid w:val="000D7CFB"/>
    <w:rsid w:val="000E0A64"/>
    <w:rsid w:val="000E1525"/>
    <w:rsid w:val="000E1CF7"/>
    <w:rsid w:val="000E37CC"/>
    <w:rsid w:val="000E6D73"/>
    <w:rsid w:val="000F6752"/>
    <w:rsid w:val="00100276"/>
    <w:rsid w:val="00101C25"/>
    <w:rsid w:val="00102BDC"/>
    <w:rsid w:val="00107BFD"/>
    <w:rsid w:val="00110AE7"/>
    <w:rsid w:val="00112586"/>
    <w:rsid w:val="00117B30"/>
    <w:rsid w:val="00117FAA"/>
    <w:rsid w:val="00120AD6"/>
    <w:rsid w:val="00121585"/>
    <w:rsid w:val="001218B9"/>
    <w:rsid w:val="00122397"/>
    <w:rsid w:val="00122601"/>
    <w:rsid w:val="001241DB"/>
    <w:rsid w:val="00131CED"/>
    <w:rsid w:val="00132B28"/>
    <w:rsid w:val="00136577"/>
    <w:rsid w:val="00141B66"/>
    <w:rsid w:val="00146C57"/>
    <w:rsid w:val="001526C3"/>
    <w:rsid w:val="001531D3"/>
    <w:rsid w:val="00153D6B"/>
    <w:rsid w:val="00155445"/>
    <w:rsid w:val="00155940"/>
    <w:rsid w:val="00156619"/>
    <w:rsid w:val="00157D2C"/>
    <w:rsid w:val="00157EEB"/>
    <w:rsid w:val="00161303"/>
    <w:rsid w:val="00161728"/>
    <w:rsid w:val="00163605"/>
    <w:rsid w:val="001641F3"/>
    <w:rsid w:val="0016536E"/>
    <w:rsid w:val="00165673"/>
    <w:rsid w:val="001659F5"/>
    <w:rsid w:val="00171A99"/>
    <w:rsid w:val="001731D1"/>
    <w:rsid w:val="001744BC"/>
    <w:rsid w:val="001755C3"/>
    <w:rsid w:val="00176E7C"/>
    <w:rsid w:val="001804BC"/>
    <w:rsid w:val="0018113A"/>
    <w:rsid w:val="00183411"/>
    <w:rsid w:val="00184B78"/>
    <w:rsid w:val="00186553"/>
    <w:rsid w:val="001921DE"/>
    <w:rsid w:val="00192225"/>
    <w:rsid w:val="00196130"/>
    <w:rsid w:val="00196EE1"/>
    <w:rsid w:val="001A1D62"/>
    <w:rsid w:val="001A66DC"/>
    <w:rsid w:val="001A7279"/>
    <w:rsid w:val="001B013C"/>
    <w:rsid w:val="001B0895"/>
    <w:rsid w:val="001B4088"/>
    <w:rsid w:val="001B5C6B"/>
    <w:rsid w:val="001B633C"/>
    <w:rsid w:val="001B6BBB"/>
    <w:rsid w:val="001D28BE"/>
    <w:rsid w:val="001D3537"/>
    <w:rsid w:val="001D50D9"/>
    <w:rsid w:val="001D638D"/>
    <w:rsid w:val="001D6812"/>
    <w:rsid w:val="001E2A90"/>
    <w:rsid w:val="001E2BE3"/>
    <w:rsid w:val="001E59AC"/>
    <w:rsid w:val="001E6FCE"/>
    <w:rsid w:val="001F11CB"/>
    <w:rsid w:val="001F25CD"/>
    <w:rsid w:val="001F4EF0"/>
    <w:rsid w:val="001F5712"/>
    <w:rsid w:val="00203AC8"/>
    <w:rsid w:val="002042CC"/>
    <w:rsid w:val="00206289"/>
    <w:rsid w:val="002071A8"/>
    <w:rsid w:val="00210347"/>
    <w:rsid w:val="00212335"/>
    <w:rsid w:val="00212F4A"/>
    <w:rsid w:val="002234A4"/>
    <w:rsid w:val="0023000C"/>
    <w:rsid w:val="00233015"/>
    <w:rsid w:val="002348B3"/>
    <w:rsid w:val="00244A80"/>
    <w:rsid w:val="00246296"/>
    <w:rsid w:val="002515B3"/>
    <w:rsid w:val="00252C5D"/>
    <w:rsid w:val="002530C9"/>
    <w:rsid w:val="00256D81"/>
    <w:rsid w:val="00261F0D"/>
    <w:rsid w:val="00262778"/>
    <w:rsid w:val="002658A1"/>
    <w:rsid w:val="00265B6C"/>
    <w:rsid w:val="002715EB"/>
    <w:rsid w:val="00273A9C"/>
    <w:rsid w:val="00276F6D"/>
    <w:rsid w:val="002806E8"/>
    <w:rsid w:val="002816E6"/>
    <w:rsid w:val="00283E94"/>
    <w:rsid w:val="00284181"/>
    <w:rsid w:val="00286E34"/>
    <w:rsid w:val="00287BDB"/>
    <w:rsid w:val="002927C8"/>
    <w:rsid w:val="00292B90"/>
    <w:rsid w:val="00293891"/>
    <w:rsid w:val="0029396F"/>
    <w:rsid w:val="0029414E"/>
    <w:rsid w:val="00294633"/>
    <w:rsid w:val="00294FFC"/>
    <w:rsid w:val="002972FF"/>
    <w:rsid w:val="002A16E0"/>
    <w:rsid w:val="002A5016"/>
    <w:rsid w:val="002A6D6E"/>
    <w:rsid w:val="002B0950"/>
    <w:rsid w:val="002B192E"/>
    <w:rsid w:val="002B2FE2"/>
    <w:rsid w:val="002B455E"/>
    <w:rsid w:val="002B604A"/>
    <w:rsid w:val="002B6964"/>
    <w:rsid w:val="002B6D45"/>
    <w:rsid w:val="002C1000"/>
    <w:rsid w:val="002C2559"/>
    <w:rsid w:val="002C6291"/>
    <w:rsid w:val="002C70E5"/>
    <w:rsid w:val="002C7BB4"/>
    <w:rsid w:val="002D0775"/>
    <w:rsid w:val="002D43E3"/>
    <w:rsid w:val="002D4600"/>
    <w:rsid w:val="002D5FAD"/>
    <w:rsid w:val="002E0C30"/>
    <w:rsid w:val="002E133D"/>
    <w:rsid w:val="002E35B6"/>
    <w:rsid w:val="002E3666"/>
    <w:rsid w:val="002E5365"/>
    <w:rsid w:val="002E6B05"/>
    <w:rsid w:val="002F0282"/>
    <w:rsid w:val="002F09BA"/>
    <w:rsid w:val="002F2E49"/>
    <w:rsid w:val="002F6ED1"/>
    <w:rsid w:val="0030097A"/>
    <w:rsid w:val="00302FC1"/>
    <w:rsid w:val="00303BE9"/>
    <w:rsid w:val="0030620C"/>
    <w:rsid w:val="0031310F"/>
    <w:rsid w:val="00313478"/>
    <w:rsid w:val="00315E8F"/>
    <w:rsid w:val="00317D40"/>
    <w:rsid w:val="0032160E"/>
    <w:rsid w:val="00326411"/>
    <w:rsid w:val="00327E23"/>
    <w:rsid w:val="00331235"/>
    <w:rsid w:val="00335E5B"/>
    <w:rsid w:val="00335F71"/>
    <w:rsid w:val="00337E3D"/>
    <w:rsid w:val="00340639"/>
    <w:rsid w:val="00342B5E"/>
    <w:rsid w:val="0034515D"/>
    <w:rsid w:val="00354D9F"/>
    <w:rsid w:val="00362602"/>
    <w:rsid w:val="0036624B"/>
    <w:rsid w:val="00370DF5"/>
    <w:rsid w:val="003740B4"/>
    <w:rsid w:val="00374C48"/>
    <w:rsid w:val="003770EA"/>
    <w:rsid w:val="00380CEE"/>
    <w:rsid w:val="00386BED"/>
    <w:rsid w:val="00386C7C"/>
    <w:rsid w:val="0039038A"/>
    <w:rsid w:val="00391B41"/>
    <w:rsid w:val="003937B2"/>
    <w:rsid w:val="00393FFE"/>
    <w:rsid w:val="00394C29"/>
    <w:rsid w:val="003959FD"/>
    <w:rsid w:val="00395B94"/>
    <w:rsid w:val="00397538"/>
    <w:rsid w:val="00397A2A"/>
    <w:rsid w:val="00397E91"/>
    <w:rsid w:val="003B122B"/>
    <w:rsid w:val="003B72E6"/>
    <w:rsid w:val="003C096E"/>
    <w:rsid w:val="003C4B4B"/>
    <w:rsid w:val="003C6EF1"/>
    <w:rsid w:val="003C7D59"/>
    <w:rsid w:val="003D2481"/>
    <w:rsid w:val="003D2CA7"/>
    <w:rsid w:val="003D3CBE"/>
    <w:rsid w:val="003D59E4"/>
    <w:rsid w:val="003D632B"/>
    <w:rsid w:val="003D655E"/>
    <w:rsid w:val="003E07E3"/>
    <w:rsid w:val="003E2AA9"/>
    <w:rsid w:val="003E480F"/>
    <w:rsid w:val="003E5229"/>
    <w:rsid w:val="003E7413"/>
    <w:rsid w:val="003E7F03"/>
    <w:rsid w:val="003F079A"/>
    <w:rsid w:val="003F154E"/>
    <w:rsid w:val="003F2057"/>
    <w:rsid w:val="003F2AE3"/>
    <w:rsid w:val="003F3452"/>
    <w:rsid w:val="003F3F98"/>
    <w:rsid w:val="003F4DAA"/>
    <w:rsid w:val="003F5DD7"/>
    <w:rsid w:val="00401C33"/>
    <w:rsid w:val="00406E22"/>
    <w:rsid w:val="00406FE5"/>
    <w:rsid w:val="00424B34"/>
    <w:rsid w:val="004315F5"/>
    <w:rsid w:val="00431FA7"/>
    <w:rsid w:val="0043279B"/>
    <w:rsid w:val="004339D6"/>
    <w:rsid w:val="004356A4"/>
    <w:rsid w:val="004412AB"/>
    <w:rsid w:val="004424EB"/>
    <w:rsid w:val="004450C0"/>
    <w:rsid w:val="00445603"/>
    <w:rsid w:val="00447E4D"/>
    <w:rsid w:val="0045077A"/>
    <w:rsid w:val="00451044"/>
    <w:rsid w:val="004512A1"/>
    <w:rsid w:val="004520B7"/>
    <w:rsid w:val="00452570"/>
    <w:rsid w:val="0045347A"/>
    <w:rsid w:val="00454AFF"/>
    <w:rsid w:val="004560CC"/>
    <w:rsid w:val="00456499"/>
    <w:rsid w:val="00462BBE"/>
    <w:rsid w:val="00462D58"/>
    <w:rsid w:val="00462F1D"/>
    <w:rsid w:val="00464700"/>
    <w:rsid w:val="00465763"/>
    <w:rsid w:val="004671FF"/>
    <w:rsid w:val="00475208"/>
    <w:rsid w:val="00482D23"/>
    <w:rsid w:val="0048756D"/>
    <w:rsid w:val="00490178"/>
    <w:rsid w:val="00491346"/>
    <w:rsid w:val="00491C0D"/>
    <w:rsid w:val="00492F55"/>
    <w:rsid w:val="004952D9"/>
    <w:rsid w:val="00497DFD"/>
    <w:rsid w:val="004A012B"/>
    <w:rsid w:val="004A0848"/>
    <w:rsid w:val="004A201F"/>
    <w:rsid w:val="004A7D8E"/>
    <w:rsid w:val="004B3725"/>
    <w:rsid w:val="004B4075"/>
    <w:rsid w:val="004B77E0"/>
    <w:rsid w:val="004B79B6"/>
    <w:rsid w:val="004C0585"/>
    <w:rsid w:val="004C07C2"/>
    <w:rsid w:val="004C209D"/>
    <w:rsid w:val="004C2776"/>
    <w:rsid w:val="004C31E9"/>
    <w:rsid w:val="004C388F"/>
    <w:rsid w:val="004C3BE9"/>
    <w:rsid w:val="004C5273"/>
    <w:rsid w:val="004C554A"/>
    <w:rsid w:val="004C60C5"/>
    <w:rsid w:val="004C60F6"/>
    <w:rsid w:val="004C6F78"/>
    <w:rsid w:val="004C713E"/>
    <w:rsid w:val="004C798C"/>
    <w:rsid w:val="004D21C4"/>
    <w:rsid w:val="004D641E"/>
    <w:rsid w:val="004D6952"/>
    <w:rsid w:val="004E36E4"/>
    <w:rsid w:val="004E3973"/>
    <w:rsid w:val="004E4AC4"/>
    <w:rsid w:val="004F068F"/>
    <w:rsid w:val="004F20BC"/>
    <w:rsid w:val="004F34F2"/>
    <w:rsid w:val="004F3FE0"/>
    <w:rsid w:val="004F60DD"/>
    <w:rsid w:val="00500A74"/>
    <w:rsid w:val="0050101D"/>
    <w:rsid w:val="0050138F"/>
    <w:rsid w:val="005055A5"/>
    <w:rsid w:val="0050786F"/>
    <w:rsid w:val="005125FC"/>
    <w:rsid w:val="005126A4"/>
    <w:rsid w:val="00512B97"/>
    <w:rsid w:val="00513DA7"/>
    <w:rsid w:val="00515821"/>
    <w:rsid w:val="00516352"/>
    <w:rsid w:val="00521B50"/>
    <w:rsid w:val="00522A0D"/>
    <w:rsid w:val="005251CF"/>
    <w:rsid w:val="0053039E"/>
    <w:rsid w:val="00531368"/>
    <w:rsid w:val="00534385"/>
    <w:rsid w:val="00534A6B"/>
    <w:rsid w:val="00534C0D"/>
    <w:rsid w:val="0053555A"/>
    <w:rsid w:val="005357BE"/>
    <w:rsid w:val="005369D0"/>
    <w:rsid w:val="00536D4E"/>
    <w:rsid w:val="00540863"/>
    <w:rsid w:val="0054467C"/>
    <w:rsid w:val="005460F4"/>
    <w:rsid w:val="00547134"/>
    <w:rsid w:val="00550928"/>
    <w:rsid w:val="005511D1"/>
    <w:rsid w:val="00554CA1"/>
    <w:rsid w:val="00556F4D"/>
    <w:rsid w:val="0056089B"/>
    <w:rsid w:val="005651FB"/>
    <w:rsid w:val="00566959"/>
    <w:rsid w:val="00570246"/>
    <w:rsid w:val="005708E5"/>
    <w:rsid w:val="00570B9B"/>
    <w:rsid w:val="00571144"/>
    <w:rsid w:val="0057266F"/>
    <w:rsid w:val="00572D4D"/>
    <w:rsid w:val="00572FE3"/>
    <w:rsid w:val="00581D9B"/>
    <w:rsid w:val="005828FD"/>
    <w:rsid w:val="00583D5E"/>
    <w:rsid w:val="00586A31"/>
    <w:rsid w:val="0059048A"/>
    <w:rsid w:val="00593196"/>
    <w:rsid w:val="005937A8"/>
    <w:rsid w:val="00594E1A"/>
    <w:rsid w:val="005959B8"/>
    <w:rsid w:val="005969D0"/>
    <w:rsid w:val="005A09C5"/>
    <w:rsid w:val="005A4CF9"/>
    <w:rsid w:val="005A53CD"/>
    <w:rsid w:val="005A7ED5"/>
    <w:rsid w:val="005B0CB5"/>
    <w:rsid w:val="005B4C47"/>
    <w:rsid w:val="005C1B1D"/>
    <w:rsid w:val="005C1DB4"/>
    <w:rsid w:val="005C7202"/>
    <w:rsid w:val="005D1166"/>
    <w:rsid w:val="005D190C"/>
    <w:rsid w:val="005D263C"/>
    <w:rsid w:val="005D4402"/>
    <w:rsid w:val="005D4EAB"/>
    <w:rsid w:val="005D5960"/>
    <w:rsid w:val="005D75FE"/>
    <w:rsid w:val="005E4B16"/>
    <w:rsid w:val="005E4E3A"/>
    <w:rsid w:val="005F19E2"/>
    <w:rsid w:val="005F2834"/>
    <w:rsid w:val="005F77DA"/>
    <w:rsid w:val="00602B9B"/>
    <w:rsid w:val="006054E6"/>
    <w:rsid w:val="00606AFD"/>
    <w:rsid w:val="00612089"/>
    <w:rsid w:val="00613F03"/>
    <w:rsid w:val="00616905"/>
    <w:rsid w:val="00617145"/>
    <w:rsid w:val="006214D3"/>
    <w:rsid w:val="00626A46"/>
    <w:rsid w:val="0063061F"/>
    <w:rsid w:val="00630E8C"/>
    <w:rsid w:val="00632208"/>
    <w:rsid w:val="006329C6"/>
    <w:rsid w:val="00634CE5"/>
    <w:rsid w:val="006370C8"/>
    <w:rsid w:val="00637296"/>
    <w:rsid w:val="0064084B"/>
    <w:rsid w:val="006431A3"/>
    <w:rsid w:val="00645828"/>
    <w:rsid w:val="00645B03"/>
    <w:rsid w:val="00654BB0"/>
    <w:rsid w:val="0065544A"/>
    <w:rsid w:val="0065550A"/>
    <w:rsid w:val="00662EA3"/>
    <w:rsid w:val="00663161"/>
    <w:rsid w:val="0066371E"/>
    <w:rsid w:val="0066571D"/>
    <w:rsid w:val="006662FE"/>
    <w:rsid w:val="00670E5E"/>
    <w:rsid w:val="00672C1C"/>
    <w:rsid w:val="00675AEC"/>
    <w:rsid w:val="00676349"/>
    <w:rsid w:val="00676E21"/>
    <w:rsid w:val="00677EF9"/>
    <w:rsid w:val="00680168"/>
    <w:rsid w:val="00681AD3"/>
    <w:rsid w:val="00682937"/>
    <w:rsid w:val="006835F1"/>
    <w:rsid w:val="00686288"/>
    <w:rsid w:val="006875B2"/>
    <w:rsid w:val="00687E6B"/>
    <w:rsid w:val="00687E9D"/>
    <w:rsid w:val="006903DC"/>
    <w:rsid w:val="00691321"/>
    <w:rsid w:val="00692214"/>
    <w:rsid w:val="00692922"/>
    <w:rsid w:val="0069479F"/>
    <w:rsid w:val="00695AE8"/>
    <w:rsid w:val="00697844"/>
    <w:rsid w:val="006A0B97"/>
    <w:rsid w:val="006A16BF"/>
    <w:rsid w:val="006A614B"/>
    <w:rsid w:val="006A68BD"/>
    <w:rsid w:val="006B18B2"/>
    <w:rsid w:val="006B267A"/>
    <w:rsid w:val="006B3DDE"/>
    <w:rsid w:val="006B4341"/>
    <w:rsid w:val="006B4DF6"/>
    <w:rsid w:val="006B50BE"/>
    <w:rsid w:val="006B518D"/>
    <w:rsid w:val="006C5120"/>
    <w:rsid w:val="006C5430"/>
    <w:rsid w:val="006C6AC8"/>
    <w:rsid w:val="006D24A0"/>
    <w:rsid w:val="006D2BD5"/>
    <w:rsid w:val="006D5CAB"/>
    <w:rsid w:val="006E1FDA"/>
    <w:rsid w:val="006F52EE"/>
    <w:rsid w:val="006F5EDE"/>
    <w:rsid w:val="006F6E19"/>
    <w:rsid w:val="006F78D5"/>
    <w:rsid w:val="0070208E"/>
    <w:rsid w:val="007029F5"/>
    <w:rsid w:val="007037F4"/>
    <w:rsid w:val="00703866"/>
    <w:rsid w:val="00704AA9"/>
    <w:rsid w:val="0070593A"/>
    <w:rsid w:val="00706B9D"/>
    <w:rsid w:val="00710385"/>
    <w:rsid w:val="007115D3"/>
    <w:rsid w:val="0071174B"/>
    <w:rsid w:val="00712711"/>
    <w:rsid w:val="007147FF"/>
    <w:rsid w:val="00714E76"/>
    <w:rsid w:val="007161DF"/>
    <w:rsid w:val="0071676D"/>
    <w:rsid w:val="007205D1"/>
    <w:rsid w:val="007229B2"/>
    <w:rsid w:val="00723003"/>
    <w:rsid w:val="007257E0"/>
    <w:rsid w:val="007276C0"/>
    <w:rsid w:val="007336DE"/>
    <w:rsid w:val="00736300"/>
    <w:rsid w:val="0073690F"/>
    <w:rsid w:val="00741897"/>
    <w:rsid w:val="0074365C"/>
    <w:rsid w:val="007442AD"/>
    <w:rsid w:val="00744C53"/>
    <w:rsid w:val="00753C4C"/>
    <w:rsid w:val="00753E96"/>
    <w:rsid w:val="00757233"/>
    <w:rsid w:val="00757843"/>
    <w:rsid w:val="00760BA1"/>
    <w:rsid w:val="007618CE"/>
    <w:rsid w:val="00762CB1"/>
    <w:rsid w:val="00762F11"/>
    <w:rsid w:val="00763FDD"/>
    <w:rsid w:val="0076594C"/>
    <w:rsid w:val="00765A1D"/>
    <w:rsid w:val="0076730A"/>
    <w:rsid w:val="0077382B"/>
    <w:rsid w:val="00776875"/>
    <w:rsid w:val="00780E0F"/>
    <w:rsid w:val="00780FC8"/>
    <w:rsid w:val="00781F35"/>
    <w:rsid w:val="0078358A"/>
    <w:rsid w:val="0079367A"/>
    <w:rsid w:val="00793946"/>
    <w:rsid w:val="0079405D"/>
    <w:rsid w:val="00797122"/>
    <w:rsid w:val="007976CD"/>
    <w:rsid w:val="007A0E88"/>
    <w:rsid w:val="007A4ED2"/>
    <w:rsid w:val="007A53DF"/>
    <w:rsid w:val="007A7CFF"/>
    <w:rsid w:val="007B214B"/>
    <w:rsid w:val="007B676D"/>
    <w:rsid w:val="007C096D"/>
    <w:rsid w:val="007C4656"/>
    <w:rsid w:val="007D11F5"/>
    <w:rsid w:val="007D735A"/>
    <w:rsid w:val="007D75C3"/>
    <w:rsid w:val="007E08C6"/>
    <w:rsid w:val="007E1569"/>
    <w:rsid w:val="007E2A35"/>
    <w:rsid w:val="007E2EA9"/>
    <w:rsid w:val="007E3E48"/>
    <w:rsid w:val="007E55DC"/>
    <w:rsid w:val="007E7EFD"/>
    <w:rsid w:val="007F1F89"/>
    <w:rsid w:val="007F4555"/>
    <w:rsid w:val="007F6241"/>
    <w:rsid w:val="007F6AB1"/>
    <w:rsid w:val="007F761B"/>
    <w:rsid w:val="0080048F"/>
    <w:rsid w:val="00800E7E"/>
    <w:rsid w:val="0080164B"/>
    <w:rsid w:val="00803FBB"/>
    <w:rsid w:val="00804F2D"/>
    <w:rsid w:val="00805074"/>
    <w:rsid w:val="00806102"/>
    <w:rsid w:val="008143A5"/>
    <w:rsid w:val="00816745"/>
    <w:rsid w:val="00817EBB"/>
    <w:rsid w:val="00820B32"/>
    <w:rsid w:val="00821909"/>
    <w:rsid w:val="0082281C"/>
    <w:rsid w:val="008228A9"/>
    <w:rsid w:val="00825E44"/>
    <w:rsid w:val="008333CA"/>
    <w:rsid w:val="00833FEB"/>
    <w:rsid w:val="008346B3"/>
    <w:rsid w:val="008360EB"/>
    <w:rsid w:val="00837BFE"/>
    <w:rsid w:val="00837E42"/>
    <w:rsid w:val="008405A0"/>
    <w:rsid w:val="00840DCC"/>
    <w:rsid w:val="0084193B"/>
    <w:rsid w:val="008419D5"/>
    <w:rsid w:val="0084616D"/>
    <w:rsid w:val="00846DC7"/>
    <w:rsid w:val="00850C15"/>
    <w:rsid w:val="00851512"/>
    <w:rsid w:val="00853A9B"/>
    <w:rsid w:val="0085594A"/>
    <w:rsid w:val="00856B97"/>
    <w:rsid w:val="008572D7"/>
    <w:rsid w:val="0086061B"/>
    <w:rsid w:val="00861779"/>
    <w:rsid w:val="008626A1"/>
    <w:rsid w:val="00862DF4"/>
    <w:rsid w:val="008639BA"/>
    <w:rsid w:val="00876B90"/>
    <w:rsid w:val="00881389"/>
    <w:rsid w:val="00882494"/>
    <w:rsid w:val="0088348C"/>
    <w:rsid w:val="00884172"/>
    <w:rsid w:val="008853BA"/>
    <w:rsid w:val="00887359"/>
    <w:rsid w:val="00887482"/>
    <w:rsid w:val="0089434B"/>
    <w:rsid w:val="008976DE"/>
    <w:rsid w:val="008A28EF"/>
    <w:rsid w:val="008A7415"/>
    <w:rsid w:val="008B0B84"/>
    <w:rsid w:val="008B1E86"/>
    <w:rsid w:val="008B4240"/>
    <w:rsid w:val="008B5A21"/>
    <w:rsid w:val="008B62E8"/>
    <w:rsid w:val="008B7E42"/>
    <w:rsid w:val="008C0ABE"/>
    <w:rsid w:val="008C0AE1"/>
    <w:rsid w:val="008C2D52"/>
    <w:rsid w:val="008C5C67"/>
    <w:rsid w:val="008C666B"/>
    <w:rsid w:val="008D115B"/>
    <w:rsid w:val="008D1A26"/>
    <w:rsid w:val="008D3890"/>
    <w:rsid w:val="008D6E8D"/>
    <w:rsid w:val="008E0500"/>
    <w:rsid w:val="008E1FF2"/>
    <w:rsid w:val="008E399C"/>
    <w:rsid w:val="008E3AE2"/>
    <w:rsid w:val="008E4FDE"/>
    <w:rsid w:val="008E51C8"/>
    <w:rsid w:val="008E54F5"/>
    <w:rsid w:val="008E6B23"/>
    <w:rsid w:val="008E6B2C"/>
    <w:rsid w:val="008F5329"/>
    <w:rsid w:val="008F584F"/>
    <w:rsid w:val="00900E8E"/>
    <w:rsid w:val="00902BB1"/>
    <w:rsid w:val="00902D3A"/>
    <w:rsid w:val="009030A9"/>
    <w:rsid w:val="00904A2E"/>
    <w:rsid w:val="00904F09"/>
    <w:rsid w:val="0091257C"/>
    <w:rsid w:val="00920174"/>
    <w:rsid w:val="00920917"/>
    <w:rsid w:val="009231B8"/>
    <w:rsid w:val="00925F03"/>
    <w:rsid w:val="00930653"/>
    <w:rsid w:val="0093167B"/>
    <w:rsid w:val="009330E1"/>
    <w:rsid w:val="00933638"/>
    <w:rsid w:val="00934FE8"/>
    <w:rsid w:val="009366E3"/>
    <w:rsid w:val="00937249"/>
    <w:rsid w:val="009408C5"/>
    <w:rsid w:val="00946F66"/>
    <w:rsid w:val="009475E6"/>
    <w:rsid w:val="009627ED"/>
    <w:rsid w:val="00963338"/>
    <w:rsid w:val="00963908"/>
    <w:rsid w:val="0096600F"/>
    <w:rsid w:val="00967985"/>
    <w:rsid w:val="0097474B"/>
    <w:rsid w:val="00974C1D"/>
    <w:rsid w:val="009752B3"/>
    <w:rsid w:val="00975C8F"/>
    <w:rsid w:val="0098276D"/>
    <w:rsid w:val="00984487"/>
    <w:rsid w:val="00984AEB"/>
    <w:rsid w:val="0098525B"/>
    <w:rsid w:val="009877DB"/>
    <w:rsid w:val="00992C2E"/>
    <w:rsid w:val="0099351B"/>
    <w:rsid w:val="00994BFB"/>
    <w:rsid w:val="00997D14"/>
    <w:rsid w:val="009A0D36"/>
    <w:rsid w:val="009A1B46"/>
    <w:rsid w:val="009A686F"/>
    <w:rsid w:val="009A68A5"/>
    <w:rsid w:val="009B140D"/>
    <w:rsid w:val="009B2AA2"/>
    <w:rsid w:val="009B6D21"/>
    <w:rsid w:val="009C4BBD"/>
    <w:rsid w:val="009C59AD"/>
    <w:rsid w:val="009C6191"/>
    <w:rsid w:val="009C66B2"/>
    <w:rsid w:val="009C7590"/>
    <w:rsid w:val="009D1DBA"/>
    <w:rsid w:val="009D1F88"/>
    <w:rsid w:val="009D2F42"/>
    <w:rsid w:val="009D3E86"/>
    <w:rsid w:val="009D5F13"/>
    <w:rsid w:val="009D6115"/>
    <w:rsid w:val="009D6B3B"/>
    <w:rsid w:val="009E06E8"/>
    <w:rsid w:val="009E1FBB"/>
    <w:rsid w:val="009E249B"/>
    <w:rsid w:val="009E5A5F"/>
    <w:rsid w:val="009E6D2D"/>
    <w:rsid w:val="009F0B6C"/>
    <w:rsid w:val="009F0D8C"/>
    <w:rsid w:val="009F4858"/>
    <w:rsid w:val="009F5817"/>
    <w:rsid w:val="009F6FC1"/>
    <w:rsid w:val="009F72A9"/>
    <w:rsid w:val="009F7BF6"/>
    <w:rsid w:val="00A015ED"/>
    <w:rsid w:val="00A02874"/>
    <w:rsid w:val="00A037E2"/>
    <w:rsid w:val="00A041A7"/>
    <w:rsid w:val="00A04251"/>
    <w:rsid w:val="00A0456D"/>
    <w:rsid w:val="00A04CC4"/>
    <w:rsid w:val="00A07FD6"/>
    <w:rsid w:val="00A116E1"/>
    <w:rsid w:val="00A117C7"/>
    <w:rsid w:val="00A12401"/>
    <w:rsid w:val="00A13439"/>
    <w:rsid w:val="00A166A4"/>
    <w:rsid w:val="00A20824"/>
    <w:rsid w:val="00A23F82"/>
    <w:rsid w:val="00A25EFD"/>
    <w:rsid w:val="00A300E4"/>
    <w:rsid w:val="00A30585"/>
    <w:rsid w:val="00A36569"/>
    <w:rsid w:val="00A4197B"/>
    <w:rsid w:val="00A41A5C"/>
    <w:rsid w:val="00A43816"/>
    <w:rsid w:val="00A44144"/>
    <w:rsid w:val="00A46D04"/>
    <w:rsid w:val="00A533BB"/>
    <w:rsid w:val="00A53B54"/>
    <w:rsid w:val="00A53FEF"/>
    <w:rsid w:val="00A558B8"/>
    <w:rsid w:val="00A60B7F"/>
    <w:rsid w:val="00A63268"/>
    <w:rsid w:val="00A632F9"/>
    <w:rsid w:val="00A63D3C"/>
    <w:rsid w:val="00A64AB1"/>
    <w:rsid w:val="00A651AA"/>
    <w:rsid w:val="00A73FB8"/>
    <w:rsid w:val="00A748D1"/>
    <w:rsid w:val="00A764DA"/>
    <w:rsid w:val="00A805F2"/>
    <w:rsid w:val="00A83C3F"/>
    <w:rsid w:val="00A85062"/>
    <w:rsid w:val="00A8510B"/>
    <w:rsid w:val="00A85B92"/>
    <w:rsid w:val="00A86625"/>
    <w:rsid w:val="00A87FD1"/>
    <w:rsid w:val="00A90500"/>
    <w:rsid w:val="00A90D99"/>
    <w:rsid w:val="00A91C71"/>
    <w:rsid w:val="00A91E16"/>
    <w:rsid w:val="00A94D46"/>
    <w:rsid w:val="00AA4AC1"/>
    <w:rsid w:val="00AB0423"/>
    <w:rsid w:val="00AB2F95"/>
    <w:rsid w:val="00AB3A9F"/>
    <w:rsid w:val="00AB4A27"/>
    <w:rsid w:val="00AB4AAA"/>
    <w:rsid w:val="00AB4AD2"/>
    <w:rsid w:val="00AB62DF"/>
    <w:rsid w:val="00AB7B18"/>
    <w:rsid w:val="00AC0335"/>
    <w:rsid w:val="00AC1F53"/>
    <w:rsid w:val="00AC27BE"/>
    <w:rsid w:val="00AC353A"/>
    <w:rsid w:val="00AC4D0C"/>
    <w:rsid w:val="00AC5946"/>
    <w:rsid w:val="00AD3C55"/>
    <w:rsid w:val="00AD4954"/>
    <w:rsid w:val="00AD4B12"/>
    <w:rsid w:val="00AD630D"/>
    <w:rsid w:val="00AE0931"/>
    <w:rsid w:val="00AE2F4C"/>
    <w:rsid w:val="00AE5A4C"/>
    <w:rsid w:val="00AE6418"/>
    <w:rsid w:val="00AF3413"/>
    <w:rsid w:val="00B000C0"/>
    <w:rsid w:val="00B02584"/>
    <w:rsid w:val="00B03CC8"/>
    <w:rsid w:val="00B055DC"/>
    <w:rsid w:val="00B06D04"/>
    <w:rsid w:val="00B079EA"/>
    <w:rsid w:val="00B07E02"/>
    <w:rsid w:val="00B13579"/>
    <w:rsid w:val="00B141C6"/>
    <w:rsid w:val="00B148ED"/>
    <w:rsid w:val="00B14BE6"/>
    <w:rsid w:val="00B14C28"/>
    <w:rsid w:val="00B15D18"/>
    <w:rsid w:val="00B171C7"/>
    <w:rsid w:val="00B17C41"/>
    <w:rsid w:val="00B244E5"/>
    <w:rsid w:val="00B2666A"/>
    <w:rsid w:val="00B27B48"/>
    <w:rsid w:val="00B365E0"/>
    <w:rsid w:val="00B36BFB"/>
    <w:rsid w:val="00B36D3D"/>
    <w:rsid w:val="00B370BB"/>
    <w:rsid w:val="00B45472"/>
    <w:rsid w:val="00B4789D"/>
    <w:rsid w:val="00B5170D"/>
    <w:rsid w:val="00B524C1"/>
    <w:rsid w:val="00B52536"/>
    <w:rsid w:val="00B53D7F"/>
    <w:rsid w:val="00B579EF"/>
    <w:rsid w:val="00B63F5D"/>
    <w:rsid w:val="00B651F7"/>
    <w:rsid w:val="00B71E52"/>
    <w:rsid w:val="00B74014"/>
    <w:rsid w:val="00B75E39"/>
    <w:rsid w:val="00B765E9"/>
    <w:rsid w:val="00B778CD"/>
    <w:rsid w:val="00B85F43"/>
    <w:rsid w:val="00B85FEF"/>
    <w:rsid w:val="00B87760"/>
    <w:rsid w:val="00B91F1A"/>
    <w:rsid w:val="00B94391"/>
    <w:rsid w:val="00B945E0"/>
    <w:rsid w:val="00B94BB7"/>
    <w:rsid w:val="00B97011"/>
    <w:rsid w:val="00BA086D"/>
    <w:rsid w:val="00BA4AE4"/>
    <w:rsid w:val="00BA5467"/>
    <w:rsid w:val="00BA5F65"/>
    <w:rsid w:val="00BA742F"/>
    <w:rsid w:val="00BA7C10"/>
    <w:rsid w:val="00BB0360"/>
    <w:rsid w:val="00BB1901"/>
    <w:rsid w:val="00BB1D18"/>
    <w:rsid w:val="00BB3779"/>
    <w:rsid w:val="00BB709C"/>
    <w:rsid w:val="00BC048D"/>
    <w:rsid w:val="00BC22F9"/>
    <w:rsid w:val="00BC2338"/>
    <w:rsid w:val="00BC7286"/>
    <w:rsid w:val="00BD4E89"/>
    <w:rsid w:val="00BD57D5"/>
    <w:rsid w:val="00BE3347"/>
    <w:rsid w:val="00BE49F8"/>
    <w:rsid w:val="00BE6258"/>
    <w:rsid w:val="00BE680E"/>
    <w:rsid w:val="00BE7DAE"/>
    <w:rsid w:val="00BF2CC9"/>
    <w:rsid w:val="00BF2F21"/>
    <w:rsid w:val="00BF3273"/>
    <w:rsid w:val="00BF4261"/>
    <w:rsid w:val="00BF4D88"/>
    <w:rsid w:val="00BF5F00"/>
    <w:rsid w:val="00BF6E7B"/>
    <w:rsid w:val="00C026F8"/>
    <w:rsid w:val="00C042FC"/>
    <w:rsid w:val="00C05CEA"/>
    <w:rsid w:val="00C05D7B"/>
    <w:rsid w:val="00C12B43"/>
    <w:rsid w:val="00C1653E"/>
    <w:rsid w:val="00C17342"/>
    <w:rsid w:val="00C175B4"/>
    <w:rsid w:val="00C20863"/>
    <w:rsid w:val="00C20FD7"/>
    <w:rsid w:val="00C26088"/>
    <w:rsid w:val="00C2778E"/>
    <w:rsid w:val="00C3094B"/>
    <w:rsid w:val="00C31358"/>
    <w:rsid w:val="00C3295E"/>
    <w:rsid w:val="00C34972"/>
    <w:rsid w:val="00C35576"/>
    <w:rsid w:val="00C37809"/>
    <w:rsid w:val="00C41516"/>
    <w:rsid w:val="00C41CEE"/>
    <w:rsid w:val="00C41F5D"/>
    <w:rsid w:val="00C42097"/>
    <w:rsid w:val="00C42B5A"/>
    <w:rsid w:val="00C42BAE"/>
    <w:rsid w:val="00C430A0"/>
    <w:rsid w:val="00C43F25"/>
    <w:rsid w:val="00C443AA"/>
    <w:rsid w:val="00C454F1"/>
    <w:rsid w:val="00C458AB"/>
    <w:rsid w:val="00C46FF2"/>
    <w:rsid w:val="00C520B5"/>
    <w:rsid w:val="00C53122"/>
    <w:rsid w:val="00C53F67"/>
    <w:rsid w:val="00C53FD1"/>
    <w:rsid w:val="00C54671"/>
    <w:rsid w:val="00C60199"/>
    <w:rsid w:val="00C61397"/>
    <w:rsid w:val="00C632F4"/>
    <w:rsid w:val="00C7025D"/>
    <w:rsid w:val="00C70CD3"/>
    <w:rsid w:val="00C72678"/>
    <w:rsid w:val="00C746D8"/>
    <w:rsid w:val="00C846F2"/>
    <w:rsid w:val="00C86455"/>
    <w:rsid w:val="00C90D04"/>
    <w:rsid w:val="00C92E65"/>
    <w:rsid w:val="00C9542B"/>
    <w:rsid w:val="00C97E99"/>
    <w:rsid w:val="00CA34BA"/>
    <w:rsid w:val="00CA371B"/>
    <w:rsid w:val="00CA493A"/>
    <w:rsid w:val="00CA7D18"/>
    <w:rsid w:val="00CB21BA"/>
    <w:rsid w:val="00CB60AC"/>
    <w:rsid w:val="00CB6A32"/>
    <w:rsid w:val="00CC3815"/>
    <w:rsid w:val="00CC39A7"/>
    <w:rsid w:val="00CC5DE2"/>
    <w:rsid w:val="00CC5F73"/>
    <w:rsid w:val="00CD1913"/>
    <w:rsid w:val="00CD2FF0"/>
    <w:rsid w:val="00CD3487"/>
    <w:rsid w:val="00CD3913"/>
    <w:rsid w:val="00CD417C"/>
    <w:rsid w:val="00CD465D"/>
    <w:rsid w:val="00CD4BDE"/>
    <w:rsid w:val="00CD632D"/>
    <w:rsid w:val="00CE0164"/>
    <w:rsid w:val="00CE02C6"/>
    <w:rsid w:val="00CE0B89"/>
    <w:rsid w:val="00CE3666"/>
    <w:rsid w:val="00CE3BD9"/>
    <w:rsid w:val="00CE57E8"/>
    <w:rsid w:val="00CE7AB3"/>
    <w:rsid w:val="00CF2A31"/>
    <w:rsid w:val="00CF3C86"/>
    <w:rsid w:val="00D00AFB"/>
    <w:rsid w:val="00D00B8D"/>
    <w:rsid w:val="00D07953"/>
    <w:rsid w:val="00D07B48"/>
    <w:rsid w:val="00D10417"/>
    <w:rsid w:val="00D10E6D"/>
    <w:rsid w:val="00D12218"/>
    <w:rsid w:val="00D13472"/>
    <w:rsid w:val="00D25937"/>
    <w:rsid w:val="00D30527"/>
    <w:rsid w:val="00D31B7E"/>
    <w:rsid w:val="00D32C5E"/>
    <w:rsid w:val="00D34294"/>
    <w:rsid w:val="00D36215"/>
    <w:rsid w:val="00D36DA1"/>
    <w:rsid w:val="00D4100A"/>
    <w:rsid w:val="00D41E55"/>
    <w:rsid w:val="00D429ED"/>
    <w:rsid w:val="00D454E2"/>
    <w:rsid w:val="00D464C1"/>
    <w:rsid w:val="00D541E2"/>
    <w:rsid w:val="00D5518B"/>
    <w:rsid w:val="00D57540"/>
    <w:rsid w:val="00D6191C"/>
    <w:rsid w:val="00D625DF"/>
    <w:rsid w:val="00D65EA5"/>
    <w:rsid w:val="00D6689F"/>
    <w:rsid w:val="00D710F5"/>
    <w:rsid w:val="00D71B08"/>
    <w:rsid w:val="00D72720"/>
    <w:rsid w:val="00D74F8B"/>
    <w:rsid w:val="00D76CAE"/>
    <w:rsid w:val="00D8030C"/>
    <w:rsid w:val="00D80FF1"/>
    <w:rsid w:val="00D846F4"/>
    <w:rsid w:val="00D850CE"/>
    <w:rsid w:val="00D857D9"/>
    <w:rsid w:val="00D8650A"/>
    <w:rsid w:val="00D877F1"/>
    <w:rsid w:val="00D87AF0"/>
    <w:rsid w:val="00D91096"/>
    <w:rsid w:val="00D928DD"/>
    <w:rsid w:val="00D95A56"/>
    <w:rsid w:val="00DA0374"/>
    <w:rsid w:val="00DA0A0F"/>
    <w:rsid w:val="00DA1B10"/>
    <w:rsid w:val="00DA1EF4"/>
    <w:rsid w:val="00DA36BB"/>
    <w:rsid w:val="00DA42B7"/>
    <w:rsid w:val="00DB5A35"/>
    <w:rsid w:val="00DB67C0"/>
    <w:rsid w:val="00DC080D"/>
    <w:rsid w:val="00DC1C4A"/>
    <w:rsid w:val="00DC4599"/>
    <w:rsid w:val="00DC6F87"/>
    <w:rsid w:val="00DC71C6"/>
    <w:rsid w:val="00DD003C"/>
    <w:rsid w:val="00DD04E2"/>
    <w:rsid w:val="00DD37D5"/>
    <w:rsid w:val="00DD5AA6"/>
    <w:rsid w:val="00DD67D3"/>
    <w:rsid w:val="00DD73C9"/>
    <w:rsid w:val="00DF5B88"/>
    <w:rsid w:val="00DF6532"/>
    <w:rsid w:val="00E02B1C"/>
    <w:rsid w:val="00E03DBC"/>
    <w:rsid w:val="00E1613A"/>
    <w:rsid w:val="00E25456"/>
    <w:rsid w:val="00E27E87"/>
    <w:rsid w:val="00E3153E"/>
    <w:rsid w:val="00E32C04"/>
    <w:rsid w:val="00E33003"/>
    <w:rsid w:val="00E336F8"/>
    <w:rsid w:val="00E34EB4"/>
    <w:rsid w:val="00E408FB"/>
    <w:rsid w:val="00E43095"/>
    <w:rsid w:val="00E435AD"/>
    <w:rsid w:val="00E44E7D"/>
    <w:rsid w:val="00E508C1"/>
    <w:rsid w:val="00E51425"/>
    <w:rsid w:val="00E51794"/>
    <w:rsid w:val="00E51D8C"/>
    <w:rsid w:val="00E54FED"/>
    <w:rsid w:val="00E609C9"/>
    <w:rsid w:val="00E61ABD"/>
    <w:rsid w:val="00E640F1"/>
    <w:rsid w:val="00E658F0"/>
    <w:rsid w:val="00E677B9"/>
    <w:rsid w:val="00E721D4"/>
    <w:rsid w:val="00E74ED7"/>
    <w:rsid w:val="00E75DAC"/>
    <w:rsid w:val="00E75EF9"/>
    <w:rsid w:val="00E7695E"/>
    <w:rsid w:val="00E770AB"/>
    <w:rsid w:val="00E8141B"/>
    <w:rsid w:val="00E83502"/>
    <w:rsid w:val="00E94343"/>
    <w:rsid w:val="00E94FC6"/>
    <w:rsid w:val="00E97E88"/>
    <w:rsid w:val="00EA37CA"/>
    <w:rsid w:val="00EA43E7"/>
    <w:rsid w:val="00EA4A47"/>
    <w:rsid w:val="00EA7C36"/>
    <w:rsid w:val="00EB1A5C"/>
    <w:rsid w:val="00EB1B27"/>
    <w:rsid w:val="00EB23A1"/>
    <w:rsid w:val="00EC06B9"/>
    <w:rsid w:val="00EC133A"/>
    <w:rsid w:val="00EC13D3"/>
    <w:rsid w:val="00EC2087"/>
    <w:rsid w:val="00EC3B90"/>
    <w:rsid w:val="00ED0311"/>
    <w:rsid w:val="00ED1E54"/>
    <w:rsid w:val="00ED2754"/>
    <w:rsid w:val="00ED29F7"/>
    <w:rsid w:val="00ED470B"/>
    <w:rsid w:val="00ED7434"/>
    <w:rsid w:val="00EE2704"/>
    <w:rsid w:val="00EE47FE"/>
    <w:rsid w:val="00EE55BA"/>
    <w:rsid w:val="00EE5C95"/>
    <w:rsid w:val="00EE6803"/>
    <w:rsid w:val="00EE79D0"/>
    <w:rsid w:val="00EF1021"/>
    <w:rsid w:val="00EF1F01"/>
    <w:rsid w:val="00EF27EB"/>
    <w:rsid w:val="00EF2C28"/>
    <w:rsid w:val="00EF524D"/>
    <w:rsid w:val="00EF65EB"/>
    <w:rsid w:val="00EF7C3C"/>
    <w:rsid w:val="00F03CAC"/>
    <w:rsid w:val="00F12C54"/>
    <w:rsid w:val="00F1398E"/>
    <w:rsid w:val="00F147C2"/>
    <w:rsid w:val="00F16B29"/>
    <w:rsid w:val="00F21545"/>
    <w:rsid w:val="00F25507"/>
    <w:rsid w:val="00F27C39"/>
    <w:rsid w:val="00F3083E"/>
    <w:rsid w:val="00F3106C"/>
    <w:rsid w:val="00F31225"/>
    <w:rsid w:val="00F34A6E"/>
    <w:rsid w:val="00F35D04"/>
    <w:rsid w:val="00F40830"/>
    <w:rsid w:val="00F40A34"/>
    <w:rsid w:val="00F42FEF"/>
    <w:rsid w:val="00F43674"/>
    <w:rsid w:val="00F44DFA"/>
    <w:rsid w:val="00F47C33"/>
    <w:rsid w:val="00F54160"/>
    <w:rsid w:val="00F541D7"/>
    <w:rsid w:val="00F55151"/>
    <w:rsid w:val="00F56629"/>
    <w:rsid w:val="00F6176A"/>
    <w:rsid w:val="00F63B24"/>
    <w:rsid w:val="00F64645"/>
    <w:rsid w:val="00F65DE6"/>
    <w:rsid w:val="00F65E57"/>
    <w:rsid w:val="00F663AC"/>
    <w:rsid w:val="00F756C1"/>
    <w:rsid w:val="00F80694"/>
    <w:rsid w:val="00F821C1"/>
    <w:rsid w:val="00F82EA3"/>
    <w:rsid w:val="00F846AA"/>
    <w:rsid w:val="00F8532D"/>
    <w:rsid w:val="00F90094"/>
    <w:rsid w:val="00F928BA"/>
    <w:rsid w:val="00F92FF6"/>
    <w:rsid w:val="00F93AF0"/>
    <w:rsid w:val="00F943B7"/>
    <w:rsid w:val="00FA1E23"/>
    <w:rsid w:val="00FA5C43"/>
    <w:rsid w:val="00FA5C92"/>
    <w:rsid w:val="00FB21D8"/>
    <w:rsid w:val="00FB56DD"/>
    <w:rsid w:val="00FC128C"/>
    <w:rsid w:val="00FC12F1"/>
    <w:rsid w:val="00FC2431"/>
    <w:rsid w:val="00FC3662"/>
    <w:rsid w:val="00FC5855"/>
    <w:rsid w:val="00FC6015"/>
    <w:rsid w:val="00FC7156"/>
    <w:rsid w:val="00FC73B8"/>
    <w:rsid w:val="00FC7604"/>
    <w:rsid w:val="00FD6D0C"/>
    <w:rsid w:val="00FD7304"/>
    <w:rsid w:val="00FE038D"/>
    <w:rsid w:val="00FE0599"/>
    <w:rsid w:val="00FE1699"/>
    <w:rsid w:val="00FE249F"/>
    <w:rsid w:val="00FE4626"/>
    <w:rsid w:val="00FE6710"/>
    <w:rsid w:val="00FF2554"/>
    <w:rsid w:val="00FF2720"/>
    <w:rsid w:val="00FF33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122"/>
    <w:rPr>
      <w:sz w:val="32"/>
    </w:rPr>
  </w:style>
  <w:style w:type="paragraph" w:styleId="Ttulo1">
    <w:name w:val="heading 1"/>
    <w:basedOn w:val="Normal"/>
    <w:next w:val="Normal"/>
    <w:link w:val="Ttulo1Char"/>
    <w:qFormat/>
    <w:rsid w:val="00797122"/>
    <w:pPr>
      <w:keepNext/>
      <w:jc w:val="center"/>
      <w:outlineLvl w:val="0"/>
    </w:pPr>
    <w:rPr>
      <w:rFonts w:ascii="Arial" w:hAnsi="Arial" w:cs="Arial"/>
      <w:b/>
      <w:bCs/>
    </w:rPr>
  </w:style>
  <w:style w:type="paragraph" w:styleId="Ttulo2">
    <w:name w:val="heading 2"/>
    <w:basedOn w:val="Normal"/>
    <w:next w:val="Normal"/>
    <w:qFormat/>
    <w:rsid w:val="00797122"/>
    <w:pPr>
      <w:keepNext/>
      <w:jc w:val="center"/>
      <w:outlineLvl w:val="1"/>
    </w:pPr>
    <w:rPr>
      <w:rFonts w:ascii="Arial" w:hAnsi="Arial" w:cs="Arial"/>
      <w:b/>
      <w:bCs/>
      <w:sz w:val="24"/>
    </w:rPr>
  </w:style>
  <w:style w:type="paragraph" w:styleId="Ttulo3">
    <w:name w:val="heading 3"/>
    <w:basedOn w:val="Normal"/>
    <w:next w:val="Normal"/>
    <w:qFormat/>
    <w:rsid w:val="00797122"/>
    <w:pPr>
      <w:keepNext/>
      <w:outlineLvl w:val="2"/>
    </w:pPr>
    <w:rPr>
      <w:rFonts w:ascii="Arial" w:hAnsi="Arial" w:cs="Arial"/>
      <w:b/>
      <w:bCs/>
      <w:sz w:val="20"/>
    </w:rPr>
  </w:style>
  <w:style w:type="paragraph" w:styleId="Ttulo4">
    <w:name w:val="heading 4"/>
    <w:basedOn w:val="Normal"/>
    <w:next w:val="Normal"/>
    <w:qFormat/>
    <w:rsid w:val="002715EB"/>
    <w:pPr>
      <w:keepNext/>
      <w:spacing w:before="240" w:after="60"/>
      <w:outlineLvl w:val="3"/>
    </w:pPr>
    <w:rPr>
      <w:b/>
      <w:bCs/>
      <w:sz w:val="28"/>
      <w:szCs w:val="28"/>
    </w:rPr>
  </w:style>
  <w:style w:type="paragraph" w:styleId="Ttulo5">
    <w:name w:val="heading 5"/>
    <w:basedOn w:val="Normal"/>
    <w:next w:val="Normal"/>
    <w:qFormat/>
    <w:rsid w:val="00837BFE"/>
    <w:pPr>
      <w:spacing w:before="240" w:after="60"/>
      <w:outlineLvl w:val="4"/>
    </w:pPr>
    <w:rPr>
      <w:b/>
      <w:bCs/>
      <w:i/>
      <w:iCs/>
      <w:sz w:val="26"/>
      <w:szCs w:val="26"/>
    </w:rPr>
  </w:style>
  <w:style w:type="paragraph" w:styleId="Ttulo6">
    <w:name w:val="heading 6"/>
    <w:basedOn w:val="Normal"/>
    <w:next w:val="Normal"/>
    <w:qFormat/>
    <w:rsid w:val="00837BFE"/>
    <w:pPr>
      <w:spacing w:before="240" w:after="60"/>
      <w:outlineLvl w:val="5"/>
    </w:pPr>
    <w:rPr>
      <w:b/>
      <w:bCs/>
      <w:sz w:val="22"/>
      <w:szCs w:val="22"/>
    </w:rPr>
  </w:style>
  <w:style w:type="paragraph" w:styleId="Ttulo7">
    <w:name w:val="heading 7"/>
    <w:basedOn w:val="Normal"/>
    <w:next w:val="Normal"/>
    <w:qFormat/>
    <w:rsid w:val="00017F97"/>
    <w:pPr>
      <w:spacing w:before="240" w:after="60"/>
      <w:outlineLvl w:val="6"/>
    </w:pPr>
    <w:rPr>
      <w:sz w:val="24"/>
      <w:szCs w:val="24"/>
    </w:rPr>
  </w:style>
  <w:style w:type="paragraph" w:styleId="Ttulo8">
    <w:name w:val="heading 8"/>
    <w:basedOn w:val="Normal"/>
    <w:next w:val="Normal"/>
    <w:qFormat/>
    <w:rsid w:val="001B0895"/>
    <w:pPr>
      <w:spacing w:before="240" w:after="60"/>
      <w:outlineLvl w:val="7"/>
    </w:pPr>
    <w:rPr>
      <w:i/>
      <w:iCs/>
      <w:sz w:val="24"/>
      <w:szCs w:val="24"/>
    </w:rPr>
  </w:style>
  <w:style w:type="paragraph" w:styleId="Ttulo9">
    <w:name w:val="heading 9"/>
    <w:basedOn w:val="Normal"/>
    <w:next w:val="Normal"/>
    <w:qFormat/>
    <w:rsid w:val="00837BF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32208"/>
    <w:pPr>
      <w:tabs>
        <w:tab w:val="center" w:pos="4252"/>
        <w:tab w:val="right" w:pos="8504"/>
      </w:tabs>
    </w:pPr>
  </w:style>
  <w:style w:type="paragraph" w:styleId="Rodap">
    <w:name w:val="footer"/>
    <w:basedOn w:val="Normal"/>
    <w:rsid w:val="00632208"/>
    <w:pPr>
      <w:tabs>
        <w:tab w:val="center" w:pos="4252"/>
        <w:tab w:val="right" w:pos="8504"/>
      </w:tabs>
    </w:pPr>
  </w:style>
  <w:style w:type="character" w:styleId="Hyperlink">
    <w:name w:val="Hyperlink"/>
    <w:rsid w:val="00632208"/>
    <w:rPr>
      <w:color w:val="0000FF"/>
      <w:u w:val="single"/>
    </w:rPr>
  </w:style>
  <w:style w:type="paragraph" w:styleId="Textodebalo">
    <w:name w:val="Balloon Text"/>
    <w:basedOn w:val="Normal"/>
    <w:semiHidden/>
    <w:rsid w:val="00EE6803"/>
    <w:rPr>
      <w:rFonts w:ascii="Tahoma" w:hAnsi="Tahoma" w:cs="Tahoma"/>
      <w:sz w:val="16"/>
      <w:szCs w:val="16"/>
    </w:rPr>
  </w:style>
  <w:style w:type="paragraph" w:styleId="Ttulo">
    <w:name w:val="Title"/>
    <w:basedOn w:val="Normal"/>
    <w:qFormat/>
    <w:rsid w:val="00B171C7"/>
    <w:pPr>
      <w:jc w:val="center"/>
    </w:pPr>
    <w:rPr>
      <w:rFonts w:ascii="Tahoma" w:hAnsi="Tahoma" w:cs="Tahoma"/>
      <w:sz w:val="28"/>
      <w:szCs w:val="24"/>
    </w:rPr>
  </w:style>
  <w:style w:type="paragraph" w:styleId="Recuodecorpodetexto">
    <w:name w:val="Body Text Indent"/>
    <w:basedOn w:val="Normal"/>
    <w:rsid w:val="00B171C7"/>
    <w:pPr>
      <w:ind w:left="-120" w:firstLine="2244"/>
      <w:jc w:val="both"/>
    </w:pPr>
    <w:rPr>
      <w:rFonts w:ascii="Tahoma" w:hAnsi="Tahoma" w:cs="Tahoma"/>
      <w:sz w:val="28"/>
      <w:szCs w:val="24"/>
    </w:rPr>
  </w:style>
  <w:style w:type="paragraph" w:styleId="NormalWeb">
    <w:name w:val="Normal (Web)"/>
    <w:basedOn w:val="Normal"/>
    <w:rsid w:val="005125FC"/>
    <w:pPr>
      <w:spacing w:before="100" w:beforeAutospacing="1" w:after="100" w:afterAutospacing="1"/>
    </w:pPr>
    <w:rPr>
      <w:sz w:val="24"/>
      <w:szCs w:val="24"/>
    </w:rPr>
  </w:style>
  <w:style w:type="paragraph" w:styleId="Corpodetexto">
    <w:name w:val="Body Text"/>
    <w:basedOn w:val="Normal"/>
    <w:link w:val="CorpodetextoChar"/>
    <w:rsid w:val="00C41516"/>
    <w:pPr>
      <w:spacing w:after="120"/>
    </w:pPr>
  </w:style>
  <w:style w:type="paragraph" w:customStyle="1" w:styleId="BodyText21">
    <w:name w:val="Body Text 21"/>
    <w:basedOn w:val="Normal"/>
    <w:rsid w:val="00C41516"/>
    <w:pPr>
      <w:overflowPunct w:val="0"/>
      <w:autoSpaceDE w:val="0"/>
      <w:autoSpaceDN w:val="0"/>
      <w:adjustRightInd w:val="0"/>
      <w:jc w:val="both"/>
      <w:textAlignment w:val="baseline"/>
    </w:pPr>
    <w:rPr>
      <w:sz w:val="24"/>
    </w:rPr>
  </w:style>
  <w:style w:type="paragraph" w:styleId="Corpodetexto2">
    <w:name w:val="Body Text 2"/>
    <w:basedOn w:val="Normal"/>
    <w:rsid w:val="00C41516"/>
    <w:pPr>
      <w:spacing w:after="120" w:line="480" w:lineRule="auto"/>
    </w:pPr>
    <w:rPr>
      <w:sz w:val="24"/>
      <w:szCs w:val="24"/>
      <w:lang w:val="en-US" w:eastAsia="en-US"/>
    </w:rPr>
  </w:style>
  <w:style w:type="paragraph" w:styleId="Corpodetexto3">
    <w:name w:val="Body Text 3"/>
    <w:basedOn w:val="Normal"/>
    <w:rsid w:val="00C41516"/>
    <w:pPr>
      <w:spacing w:after="120"/>
    </w:pPr>
    <w:rPr>
      <w:sz w:val="16"/>
      <w:szCs w:val="16"/>
      <w:lang w:val="en-US" w:eastAsia="en-US"/>
    </w:rPr>
  </w:style>
  <w:style w:type="table" w:styleId="Tabelacomgrade">
    <w:name w:val="Table Grid"/>
    <w:basedOn w:val="Tabelanormal"/>
    <w:rsid w:val="00D41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2715EB"/>
    <w:pPr>
      <w:spacing w:after="120" w:line="480" w:lineRule="auto"/>
      <w:ind w:left="283"/>
    </w:pPr>
    <w:rPr>
      <w:sz w:val="24"/>
      <w:szCs w:val="24"/>
    </w:rPr>
  </w:style>
  <w:style w:type="paragraph" w:styleId="Lista">
    <w:name w:val="List"/>
    <w:basedOn w:val="Normal"/>
    <w:rsid w:val="001B0895"/>
    <w:pPr>
      <w:ind w:left="283" w:hanging="283"/>
    </w:pPr>
    <w:rPr>
      <w:sz w:val="24"/>
      <w:szCs w:val="24"/>
    </w:rPr>
  </w:style>
  <w:style w:type="paragraph" w:customStyle="1" w:styleId="texto1">
    <w:name w:val="texto1"/>
    <w:basedOn w:val="Normal"/>
    <w:rsid w:val="00374C48"/>
    <w:pPr>
      <w:spacing w:before="100" w:after="100" w:line="458" w:lineRule="atLeast"/>
    </w:pPr>
    <w:rPr>
      <w:rFonts w:ascii="Arial" w:hAnsi="Arial"/>
      <w:sz w:val="24"/>
    </w:rPr>
  </w:style>
  <w:style w:type="character" w:styleId="Nmerodepgina">
    <w:name w:val="page number"/>
    <w:basedOn w:val="Fontepargpadro"/>
    <w:rsid w:val="00837BFE"/>
  </w:style>
  <w:style w:type="paragraph" w:styleId="Legenda">
    <w:name w:val="caption"/>
    <w:basedOn w:val="Normal"/>
    <w:next w:val="Normal"/>
    <w:qFormat/>
    <w:rsid w:val="00837BFE"/>
    <w:pPr>
      <w:spacing w:line="340" w:lineRule="exact"/>
      <w:jc w:val="center"/>
    </w:pPr>
    <w:rPr>
      <w:rFonts w:ascii="Arial" w:hAnsi="Arial"/>
      <w:b/>
      <w:spacing w:val="40"/>
      <w:sz w:val="30"/>
    </w:rPr>
  </w:style>
  <w:style w:type="paragraph" w:styleId="Lista2">
    <w:name w:val="List 2"/>
    <w:basedOn w:val="Normal"/>
    <w:rsid w:val="00837BFE"/>
    <w:pPr>
      <w:ind w:left="566" w:hanging="283"/>
    </w:pPr>
    <w:rPr>
      <w:sz w:val="24"/>
      <w:szCs w:val="24"/>
    </w:rPr>
  </w:style>
  <w:style w:type="paragraph" w:styleId="Lista3">
    <w:name w:val="List 3"/>
    <w:basedOn w:val="Normal"/>
    <w:rsid w:val="00837BFE"/>
    <w:pPr>
      <w:ind w:left="849" w:hanging="283"/>
    </w:pPr>
    <w:rPr>
      <w:sz w:val="24"/>
      <w:szCs w:val="24"/>
    </w:rPr>
  </w:style>
  <w:style w:type="paragraph" w:styleId="Lista4">
    <w:name w:val="List 4"/>
    <w:basedOn w:val="Normal"/>
    <w:rsid w:val="00837BFE"/>
    <w:pPr>
      <w:ind w:left="1132" w:hanging="283"/>
    </w:pPr>
    <w:rPr>
      <w:sz w:val="24"/>
      <w:szCs w:val="24"/>
    </w:rPr>
  </w:style>
  <w:style w:type="paragraph" w:styleId="Lista5">
    <w:name w:val="List 5"/>
    <w:basedOn w:val="Normal"/>
    <w:rsid w:val="00837BFE"/>
    <w:pPr>
      <w:ind w:left="1415" w:hanging="283"/>
    </w:pPr>
    <w:rPr>
      <w:sz w:val="24"/>
      <w:szCs w:val="24"/>
    </w:rPr>
  </w:style>
  <w:style w:type="paragraph" w:styleId="Listadecontinuao5">
    <w:name w:val="List Continue 5"/>
    <w:basedOn w:val="Normal"/>
    <w:rsid w:val="00837BFE"/>
    <w:pPr>
      <w:spacing w:after="120"/>
      <w:ind w:left="1415"/>
    </w:pPr>
    <w:rPr>
      <w:sz w:val="24"/>
      <w:szCs w:val="24"/>
    </w:rPr>
  </w:style>
  <w:style w:type="paragraph" w:customStyle="1" w:styleId="PADRAO">
    <w:name w:val="PADRAO"/>
    <w:basedOn w:val="Normal"/>
    <w:rsid w:val="00837BFE"/>
    <w:pPr>
      <w:jc w:val="both"/>
    </w:pPr>
    <w:rPr>
      <w:rFonts w:ascii="Tms Rmn" w:hAnsi="Tms Rmn"/>
      <w:sz w:val="24"/>
    </w:rPr>
  </w:style>
  <w:style w:type="character" w:styleId="HiperlinkVisitado">
    <w:name w:val="FollowedHyperlink"/>
    <w:rsid w:val="00837BFE"/>
    <w:rPr>
      <w:color w:val="800080"/>
      <w:u w:val="single"/>
    </w:rPr>
  </w:style>
  <w:style w:type="paragraph" w:styleId="Textoembloco">
    <w:name w:val="Block Text"/>
    <w:basedOn w:val="Normal"/>
    <w:rsid w:val="00837BFE"/>
    <w:pPr>
      <w:ind w:left="1065" w:right="-93"/>
    </w:pPr>
    <w:rPr>
      <w:rFonts w:ascii="Arial" w:hAnsi="Arial" w:cs="Arial"/>
      <w:sz w:val="24"/>
      <w:szCs w:val="24"/>
    </w:rPr>
  </w:style>
  <w:style w:type="character" w:styleId="Forte">
    <w:name w:val="Strong"/>
    <w:qFormat/>
    <w:rsid w:val="00837BFE"/>
    <w:rPr>
      <w:b/>
      <w:bCs/>
    </w:rPr>
  </w:style>
  <w:style w:type="paragraph" w:styleId="TextosemFormatao">
    <w:name w:val="Plain Text"/>
    <w:basedOn w:val="Normal"/>
    <w:link w:val="TextosemFormataoChar"/>
    <w:rsid w:val="00837BFE"/>
    <w:rPr>
      <w:rFonts w:ascii="Courier New" w:hAnsi="Courier New" w:cs="Courier New"/>
      <w:sz w:val="20"/>
    </w:rPr>
  </w:style>
  <w:style w:type="character" w:customStyle="1" w:styleId="TextosemFormataoChar">
    <w:name w:val="Texto sem Formatação Char"/>
    <w:link w:val="TextosemFormatao"/>
    <w:rsid w:val="00837BFE"/>
    <w:rPr>
      <w:rFonts w:ascii="Courier New" w:hAnsi="Courier New" w:cs="Courier New"/>
      <w:lang w:val="pt-BR" w:eastAsia="pt-BR" w:bidi="ar-SA"/>
    </w:rPr>
  </w:style>
  <w:style w:type="character" w:customStyle="1" w:styleId="Ttulo1Char">
    <w:name w:val="Título 1 Char"/>
    <w:link w:val="Ttulo1"/>
    <w:rsid w:val="00837BFE"/>
    <w:rPr>
      <w:rFonts w:ascii="Arial" w:hAnsi="Arial" w:cs="Arial"/>
      <w:b/>
      <w:bCs/>
      <w:sz w:val="32"/>
      <w:lang w:val="pt-BR" w:eastAsia="pt-BR" w:bidi="ar-SA"/>
    </w:rPr>
  </w:style>
  <w:style w:type="character" w:customStyle="1" w:styleId="CorpodetextoChar">
    <w:name w:val="Corpo de texto Char"/>
    <w:link w:val="Corpodetexto"/>
    <w:rsid w:val="00837BFE"/>
    <w:rPr>
      <w:sz w:val="32"/>
      <w:lang w:val="pt-BR" w:eastAsia="pt-BR" w:bidi="ar-SA"/>
    </w:rPr>
  </w:style>
  <w:style w:type="character" w:styleId="nfase">
    <w:name w:val="Emphasis"/>
    <w:qFormat/>
    <w:rsid w:val="00D8650A"/>
    <w:rPr>
      <w:i/>
      <w:iCs/>
    </w:rPr>
  </w:style>
  <w:style w:type="character" w:customStyle="1" w:styleId="texto11">
    <w:name w:val="texto11"/>
    <w:rsid w:val="00D8650A"/>
    <w:rPr>
      <w:rFonts w:ascii="Arial" w:hAnsi="Arial" w:cs="Arial" w:hint="default"/>
      <w:strike w:val="0"/>
      <w:dstrike w:val="0"/>
      <w:spacing w:val="458"/>
      <w:sz w:val="36"/>
      <w:szCs w:val="36"/>
      <w:u w:val="none"/>
      <w:effect w:val="none"/>
    </w:rPr>
  </w:style>
  <w:style w:type="paragraph" w:styleId="Recuodecorpodetexto3">
    <w:name w:val="Body Text Indent 3"/>
    <w:basedOn w:val="Normal"/>
    <w:rsid w:val="00D8650A"/>
    <w:pPr>
      <w:spacing w:after="120"/>
      <w:ind w:left="283"/>
    </w:pPr>
    <w:rPr>
      <w:sz w:val="16"/>
      <w:szCs w:val="16"/>
    </w:rPr>
  </w:style>
  <w:style w:type="paragraph" w:styleId="Commarcadores2">
    <w:name w:val="List Bullet 2"/>
    <w:basedOn w:val="Normal"/>
    <w:autoRedefine/>
    <w:rsid w:val="009F6FC1"/>
    <w:pPr>
      <w:jc w:val="both"/>
    </w:pPr>
    <w:rPr>
      <w:sz w:val="24"/>
      <w:szCs w:val="22"/>
    </w:rPr>
  </w:style>
  <w:style w:type="paragraph" w:customStyle="1" w:styleId="4">
    <w:name w:val="4"/>
    <w:basedOn w:val="Normal"/>
    <w:rsid w:val="009F6FC1"/>
    <w:pPr>
      <w:spacing w:after="240"/>
      <w:ind w:left="2625" w:hanging="357"/>
      <w:jc w:val="both"/>
    </w:pPr>
    <w:rPr>
      <w:sz w:val="24"/>
    </w:rPr>
  </w:style>
  <w:style w:type="paragraph" w:customStyle="1" w:styleId="indentroman">
    <w:name w:val="indentroman"/>
    <w:basedOn w:val="Normal"/>
    <w:rsid w:val="009F6FC1"/>
    <w:pPr>
      <w:tabs>
        <w:tab w:val="right" w:pos="1901"/>
      </w:tabs>
      <w:ind w:left="1987" w:hanging="1267"/>
    </w:pPr>
    <w:rPr>
      <w:sz w:val="20"/>
    </w:rPr>
  </w:style>
  <w:style w:type="table" w:styleId="Tabelaemlista3">
    <w:name w:val="Table List 3"/>
    <w:basedOn w:val="Tabelanormal"/>
    <w:rsid w:val="002C7BB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noPendente">
    <w:name w:val="Menção Pendente"/>
    <w:uiPriority w:val="99"/>
    <w:semiHidden/>
    <w:unhideWhenUsed/>
    <w:rsid w:val="0093167B"/>
    <w:rPr>
      <w:color w:val="808080"/>
      <w:shd w:val="clear" w:color="auto" w:fill="E6E6E6"/>
    </w:rPr>
  </w:style>
  <w:style w:type="character" w:customStyle="1" w:styleId="stylelabelsubtitulo">
    <w:name w:val="style_label_subtitulo"/>
    <w:qFormat/>
    <w:rsid w:val="003959FD"/>
  </w:style>
  <w:style w:type="paragraph" w:customStyle="1" w:styleId="Normal1">
    <w:name w:val="Normal1"/>
    <w:qFormat/>
    <w:rsid w:val="003959FD"/>
    <w:pPr>
      <w:suppressAutoHyphens/>
      <w:spacing w:line="100" w:lineRule="atLeast"/>
    </w:pPr>
    <w:rPr>
      <w:rFonts w:ascii="Arial" w:hAnsi="Arial" w:cs="Arial"/>
      <w:color w:val="00000A"/>
      <w:sz w:val="24"/>
      <w:szCs w:val="24"/>
    </w:rPr>
  </w:style>
  <w:style w:type="paragraph" w:customStyle="1" w:styleId="TableContents">
    <w:name w:val="Table Contents"/>
    <w:basedOn w:val="Normal"/>
    <w:rsid w:val="00317D40"/>
    <w:pPr>
      <w:suppressLineNumbers/>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basedOn w:val="Fontepargpadro"/>
    <w:rsid w:val="00CC3815"/>
    <w:rPr>
      <w:rFonts w:ascii="CenturyGothic" w:hAnsi="CenturyGothic" w:hint="default"/>
      <w:b w:val="0"/>
      <w:bCs w:val="0"/>
      <w:i w:val="0"/>
      <w:iCs w:val="0"/>
      <w:color w:val="000000"/>
      <w:sz w:val="22"/>
      <w:szCs w:val="22"/>
    </w:rPr>
  </w:style>
  <w:style w:type="character" w:customStyle="1" w:styleId="fontstyle21">
    <w:name w:val="fontstyle21"/>
    <w:basedOn w:val="Fontepargpadro"/>
    <w:rsid w:val="00CC3815"/>
    <w:rPr>
      <w:rFonts w:ascii="CenturyGothic-Bold" w:hAnsi="CenturyGothic-Bold" w:hint="default"/>
      <w:b/>
      <w:bCs/>
      <w:i w:val="0"/>
      <w:iCs w:val="0"/>
      <w:color w:val="000000"/>
      <w:sz w:val="22"/>
      <w:szCs w:val="22"/>
    </w:rPr>
  </w:style>
  <w:style w:type="character" w:customStyle="1" w:styleId="LinkdaInternet">
    <w:name w:val="Link da Internet"/>
    <w:qFormat/>
    <w:rsid w:val="003F5DD7"/>
    <w:rPr>
      <w:color w:val="0000FF"/>
      <w:u w:val="single"/>
    </w:rPr>
  </w:style>
  <w:style w:type="paragraph" w:styleId="Textodenotadefim">
    <w:name w:val="endnote text"/>
    <w:basedOn w:val="Normal"/>
    <w:link w:val="TextodenotadefimChar"/>
    <w:rsid w:val="005A53CD"/>
    <w:rPr>
      <w:sz w:val="20"/>
    </w:rPr>
  </w:style>
  <w:style w:type="character" w:customStyle="1" w:styleId="TextodenotadefimChar">
    <w:name w:val="Texto de nota de fim Char"/>
    <w:basedOn w:val="Fontepargpadro"/>
    <w:link w:val="Textodenotadefim"/>
    <w:rsid w:val="005A53CD"/>
  </w:style>
  <w:style w:type="character" w:styleId="Refdenotadefim">
    <w:name w:val="endnote reference"/>
    <w:basedOn w:val="Fontepargpadro"/>
    <w:rsid w:val="005A53CD"/>
    <w:rPr>
      <w:vertAlign w:val="superscript"/>
    </w:rPr>
  </w:style>
  <w:style w:type="paragraph" w:customStyle="1" w:styleId="textbody">
    <w:name w:val="textbody"/>
    <w:basedOn w:val="Normal"/>
    <w:rsid w:val="009E249B"/>
    <w:pPr>
      <w:spacing w:before="100" w:beforeAutospacing="1" w:after="100" w:afterAutospacing="1"/>
    </w:pPr>
    <w:rPr>
      <w:sz w:val="24"/>
      <w:szCs w:val="24"/>
    </w:rPr>
  </w:style>
  <w:style w:type="paragraph" w:styleId="PargrafodaLista">
    <w:name w:val="List Paragraph"/>
    <w:basedOn w:val="Normal"/>
    <w:uiPriority w:val="34"/>
    <w:qFormat/>
    <w:rsid w:val="00BF3273"/>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521B50"/>
    <w:pPr>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4358876">
      <w:bodyDiv w:val="1"/>
      <w:marLeft w:val="0"/>
      <w:marRight w:val="0"/>
      <w:marTop w:val="0"/>
      <w:marBottom w:val="0"/>
      <w:divBdr>
        <w:top w:val="none" w:sz="0" w:space="0" w:color="auto"/>
        <w:left w:val="none" w:sz="0" w:space="0" w:color="auto"/>
        <w:bottom w:val="none" w:sz="0" w:space="0" w:color="auto"/>
        <w:right w:val="none" w:sz="0" w:space="0" w:color="auto"/>
      </w:divBdr>
    </w:div>
    <w:div w:id="115417368">
      <w:bodyDiv w:val="1"/>
      <w:marLeft w:val="0"/>
      <w:marRight w:val="0"/>
      <w:marTop w:val="0"/>
      <w:marBottom w:val="0"/>
      <w:divBdr>
        <w:top w:val="none" w:sz="0" w:space="0" w:color="auto"/>
        <w:left w:val="none" w:sz="0" w:space="0" w:color="auto"/>
        <w:bottom w:val="none" w:sz="0" w:space="0" w:color="auto"/>
        <w:right w:val="none" w:sz="0" w:space="0" w:color="auto"/>
      </w:divBdr>
    </w:div>
    <w:div w:id="544373117">
      <w:bodyDiv w:val="1"/>
      <w:marLeft w:val="0"/>
      <w:marRight w:val="0"/>
      <w:marTop w:val="0"/>
      <w:marBottom w:val="0"/>
      <w:divBdr>
        <w:top w:val="none" w:sz="0" w:space="0" w:color="auto"/>
        <w:left w:val="none" w:sz="0" w:space="0" w:color="auto"/>
        <w:bottom w:val="none" w:sz="0" w:space="0" w:color="auto"/>
        <w:right w:val="none" w:sz="0" w:space="0" w:color="auto"/>
      </w:divBdr>
    </w:div>
    <w:div w:id="629870503">
      <w:bodyDiv w:val="1"/>
      <w:marLeft w:val="0"/>
      <w:marRight w:val="0"/>
      <w:marTop w:val="0"/>
      <w:marBottom w:val="0"/>
      <w:divBdr>
        <w:top w:val="none" w:sz="0" w:space="0" w:color="auto"/>
        <w:left w:val="none" w:sz="0" w:space="0" w:color="auto"/>
        <w:bottom w:val="none" w:sz="0" w:space="0" w:color="auto"/>
        <w:right w:val="none" w:sz="0" w:space="0" w:color="auto"/>
      </w:divBdr>
    </w:div>
    <w:div w:id="912618587">
      <w:bodyDiv w:val="1"/>
      <w:marLeft w:val="0"/>
      <w:marRight w:val="0"/>
      <w:marTop w:val="0"/>
      <w:marBottom w:val="0"/>
      <w:divBdr>
        <w:top w:val="none" w:sz="0" w:space="0" w:color="auto"/>
        <w:left w:val="none" w:sz="0" w:space="0" w:color="auto"/>
        <w:bottom w:val="none" w:sz="0" w:space="0" w:color="auto"/>
        <w:right w:val="none" w:sz="0" w:space="0" w:color="auto"/>
      </w:divBdr>
    </w:div>
    <w:div w:id="1253778506">
      <w:bodyDiv w:val="1"/>
      <w:marLeft w:val="0"/>
      <w:marRight w:val="0"/>
      <w:marTop w:val="0"/>
      <w:marBottom w:val="0"/>
      <w:divBdr>
        <w:top w:val="none" w:sz="0" w:space="0" w:color="auto"/>
        <w:left w:val="none" w:sz="0" w:space="0" w:color="auto"/>
        <w:bottom w:val="none" w:sz="0" w:space="0" w:color="auto"/>
        <w:right w:val="none" w:sz="0" w:space="0" w:color="auto"/>
      </w:divBdr>
    </w:div>
    <w:div w:id="1283030307">
      <w:bodyDiv w:val="1"/>
      <w:marLeft w:val="0"/>
      <w:marRight w:val="0"/>
      <w:marTop w:val="0"/>
      <w:marBottom w:val="0"/>
      <w:divBdr>
        <w:top w:val="none" w:sz="0" w:space="0" w:color="auto"/>
        <w:left w:val="none" w:sz="0" w:space="0" w:color="auto"/>
        <w:bottom w:val="none" w:sz="0" w:space="0" w:color="auto"/>
        <w:right w:val="none" w:sz="0" w:space="0" w:color="auto"/>
      </w:divBdr>
    </w:div>
    <w:div w:id="1538080414">
      <w:bodyDiv w:val="1"/>
      <w:marLeft w:val="0"/>
      <w:marRight w:val="0"/>
      <w:marTop w:val="0"/>
      <w:marBottom w:val="0"/>
      <w:divBdr>
        <w:top w:val="none" w:sz="0" w:space="0" w:color="auto"/>
        <w:left w:val="none" w:sz="0" w:space="0" w:color="auto"/>
        <w:bottom w:val="none" w:sz="0" w:space="0" w:color="auto"/>
        <w:right w:val="none" w:sz="0" w:space="0" w:color="auto"/>
      </w:divBdr>
    </w:div>
    <w:div w:id="1600143019">
      <w:bodyDiv w:val="1"/>
      <w:marLeft w:val="0"/>
      <w:marRight w:val="0"/>
      <w:marTop w:val="0"/>
      <w:marBottom w:val="0"/>
      <w:divBdr>
        <w:top w:val="none" w:sz="0" w:space="0" w:color="auto"/>
        <w:left w:val="none" w:sz="0" w:space="0" w:color="auto"/>
        <w:bottom w:val="none" w:sz="0" w:space="0" w:color="auto"/>
        <w:right w:val="none" w:sz="0" w:space="0" w:color="auto"/>
      </w:divBdr>
    </w:div>
    <w:div w:id="1602033397">
      <w:bodyDiv w:val="1"/>
      <w:marLeft w:val="0"/>
      <w:marRight w:val="0"/>
      <w:marTop w:val="0"/>
      <w:marBottom w:val="0"/>
      <w:divBdr>
        <w:top w:val="none" w:sz="0" w:space="0" w:color="auto"/>
        <w:left w:val="none" w:sz="0" w:space="0" w:color="auto"/>
        <w:bottom w:val="none" w:sz="0" w:space="0" w:color="auto"/>
        <w:right w:val="none" w:sz="0" w:space="0" w:color="auto"/>
      </w:divBdr>
    </w:div>
    <w:div w:id="1701122261">
      <w:bodyDiv w:val="1"/>
      <w:marLeft w:val="0"/>
      <w:marRight w:val="0"/>
      <w:marTop w:val="0"/>
      <w:marBottom w:val="0"/>
      <w:divBdr>
        <w:top w:val="none" w:sz="0" w:space="0" w:color="auto"/>
        <w:left w:val="none" w:sz="0" w:space="0" w:color="auto"/>
        <w:bottom w:val="none" w:sz="0" w:space="0" w:color="auto"/>
        <w:right w:val="none" w:sz="0" w:space="0" w:color="auto"/>
      </w:divBdr>
    </w:div>
    <w:div w:id="1856533065">
      <w:bodyDiv w:val="1"/>
      <w:marLeft w:val="0"/>
      <w:marRight w:val="0"/>
      <w:marTop w:val="0"/>
      <w:marBottom w:val="0"/>
      <w:divBdr>
        <w:top w:val="none" w:sz="0" w:space="0" w:color="auto"/>
        <w:left w:val="none" w:sz="0" w:space="0" w:color="auto"/>
        <w:bottom w:val="none" w:sz="0" w:space="0" w:color="auto"/>
        <w:right w:val="none" w:sz="0" w:space="0" w:color="auto"/>
      </w:divBdr>
    </w:div>
    <w:div w:id="20034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844A-873C-49B3-A98E-6BE62FFE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5460</Words>
  <Characters>32739</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PREFEITURA MUNICIPAL DE TAQUARITUBA/SP</vt:lpstr>
    </vt:vector>
  </TitlesOfParts>
  <Company/>
  <LinksUpToDate>false</LinksUpToDate>
  <CharactersWithSpaces>38123</CharactersWithSpaces>
  <SharedDoc>false</SharedDoc>
  <HLinks>
    <vt:vector size="90" baseType="variant">
      <vt:variant>
        <vt:i4>6422615</vt:i4>
      </vt:variant>
      <vt:variant>
        <vt:i4>42</vt:i4>
      </vt:variant>
      <vt:variant>
        <vt:i4>0</vt:i4>
      </vt:variant>
      <vt:variant>
        <vt:i4>5</vt:i4>
      </vt:variant>
      <vt:variant>
        <vt:lpwstr>mailto:licitacao@taquarituba.sp.gov.br</vt:lpwstr>
      </vt:variant>
      <vt:variant>
        <vt:lpwstr/>
      </vt:variant>
      <vt:variant>
        <vt:i4>2818082</vt:i4>
      </vt:variant>
      <vt:variant>
        <vt:i4>39</vt:i4>
      </vt:variant>
      <vt:variant>
        <vt:i4>0</vt:i4>
      </vt:variant>
      <vt:variant>
        <vt:i4>5</vt:i4>
      </vt:variant>
      <vt:variant>
        <vt:lpwstr>http://www.taquarituba.sp.gov.br/licitacao</vt:lpwstr>
      </vt:variant>
      <vt:variant>
        <vt:lpwstr/>
      </vt:variant>
      <vt:variant>
        <vt:i4>393288</vt:i4>
      </vt:variant>
      <vt:variant>
        <vt:i4>36</vt:i4>
      </vt:variant>
      <vt:variant>
        <vt:i4>0</vt:i4>
      </vt:variant>
      <vt:variant>
        <vt:i4>5</vt:i4>
      </vt:variant>
      <vt:variant>
        <vt:lpwstr>http://www.portaldatransparencia.gov.br/ceis</vt:lpwstr>
      </vt:variant>
      <vt:variant>
        <vt:lpwstr/>
      </vt:variant>
      <vt:variant>
        <vt:i4>1835101</vt:i4>
      </vt:variant>
      <vt:variant>
        <vt:i4>33</vt:i4>
      </vt:variant>
      <vt:variant>
        <vt:i4>0</vt:i4>
      </vt:variant>
      <vt:variant>
        <vt:i4>5</vt:i4>
      </vt:variant>
      <vt:variant>
        <vt:lpwstr>http://www4.tce.sp.gov.br/pesquisa-na-relacao-de-apenados</vt:lpwstr>
      </vt:variant>
      <vt:variant>
        <vt:lpwstr/>
      </vt:variant>
      <vt:variant>
        <vt:i4>327803</vt:i4>
      </vt:variant>
      <vt:variant>
        <vt:i4>30</vt:i4>
      </vt:variant>
      <vt:variant>
        <vt:i4>0</vt:i4>
      </vt:variant>
      <vt:variant>
        <vt:i4>5</vt:i4>
      </vt:variant>
      <vt:variant>
        <vt:lpwstr>mailto:contato@bll.org.br</vt:lpwstr>
      </vt:variant>
      <vt:variant>
        <vt:lpwstr/>
      </vt:variant>
      <vt:variant>
        <vt:i4>2818082</vt:i4>
      </vt:variant>
      <vt:variant>
        <vt:i4>27</vt:i4>
      </vt:variant>
      <vt:variant>
        <vt:i4>0</vt:i4>
      </vt:variant>
      <vt:variant>
        <vt:i4>5</vt:i4>
      </vt:variant>
      <vt:variant>
        <vt:lpwstr>http://www.taquarituba.sp.gov.br/licitacao</vt:lpwstr>
      </vt:variant>
      <vt:variant>
        <vt:lpwstr/>
      </vt:variant>
      <vt:variant>
        <vt:i4>5963865</vt:i4>
      </vt:variant>
      <vt:variant>
        <vt:i4>24</vt:i4>
      </vt:variant>
      <vt:variant>
        <vt:i4>0</vt:i4>
      </vt:variant>
      <vt:variant>
        <vt:i4>5</vt:i4>
      </vt:variant>
      <vt:variant>
        <vt:lpwstr>http://www.bllcompras.org.br/</vt:lpwstr>
      </vt:variant>
      <vt:variant>
        <vt:lpwstr/>
      </vt:variant>
      <vt:variant>
        <vt:i4>15073493</vt:i4>
      </vt:variant>
      <vt:variant>
        <vt:i4>21</vt:i4>
      </vt:variant>
      <vt:variant>
        <vt:i4>0</vt:i4>
      </vt:variant>
      <vt:variant>
        <vt:i4>5</vt:i4>
      </vt:variant>
      <vt:variant>
        <vt:lpwstr>mailto:licitação@taquarituba.sp.gov.br</vt:lpwstr>
      </vt:variant>
      <vt:variant>
        <vt:lpwstr/>
      </vt:variant>
      <vt:variant>
        <vt:i4>5963865</vt:i4>
      </vt:variant>
      <vt:variant>
        <vt:i4>18</vt:i4>
      </vt:variant>
      <vt:variant>
        <vt:i4>0</vt:i4>
      </vt:variant>
      <vt:variant>
        <vt:i4>5</vt:i4>
      </vt:variant>
      <vt:variant>
        <vt:lpwstr>http://www.bllcompras.org.br/</vt:lpwstr>
      </vt:variant>
      <vt:variant>
        <vt:lpwstr/>
      </vt:variant>
      <vt:variant>
        <vt:i4>2818082</vt:i4>
      </vt:variant>
      <vt:variant>
        <vt:i4>15</vt:i4>
      </vt:variant>
      <vt:variant>
        <vt:i4>0</vt:i4>
      </vt:variant>
      <vt:variant>
        <vt:i4>5</vt:i4>
      </vt:variant>
      <vt:variant>
        <vt:lpwstr>http://www.taquarituba.sp.gov.br/licitacao</vt:lpwstr>
      </vt:variant>
      <vt:variant>
        <vt:lpwstr/>
      </vt:variant>
      <vt:variant>
        <vt:i4>5963865</vt:i4>
      </vt:variant>
      <vt:variant>
        <vt:i4>12</vt:i4>
      </vt:variant>
      <vt:variant>
        <vt:i4>0</vt:i4>
      </vt:variant>
      <vt:variant>
        <vt:i4>5</vt:i4>
      </vt:variant>
      <vt:variant>
        <vt:lpwstr>http://www.bllcompras.org.br/</vt:lpwstr>
      </vt:variant>
      <vt:variant>
        <vt:lpwstr/>
      </vt:variant>
      <vt:variant>
        <vt:i4>15073493</vt:i4>
      </vt:variant>
      <vt:variant>
        <vt:i4>9</vt:i4>
      </vt:variant>
      <vt:variant>
        <vt:i4>0</vt:i4>
      </vt:variant>
      <vt:variant>
        <vt:i4>5</vt:i4>
      </vt:variant>
      <vt:variant>
        <vt:lpwstr>mailto:licitação@taquarituba.sp.gov.br</vt:lpwstr>
      </vt:variant>
      <vt:variant>
        <vt:lpwstr/>
      </vt:variant>
      <vt:variant>
        <vt:i4>5963865</vt:i4>
      </vt:variant>
      <vt:variant>
        <vt:i4>6</vt:i4>
      </vt:variant>
      <vt:variant>
        <vt:i4>0</vt:i4>
      </vt:variant>
      <vt:variant>
        <vt:i4>5</vt:i4>
      </vt:variant>
      <vt:variant>
        <vt:lpwstr>http://www.bllcompras.org.br/</vt:lpwstr>
      </vt:variant>
      <vt:variant>
        <vt:lpwstr/>
      </vt:variant>
      <vt:variant>
        <vt:i4>2818082</vt:i4>
      </vt:variant>
      <vt:variant>
        <vt:i4>3</vt:i4>
      </vt:variant>
      <vt:variant>
        <vt:i4>0</vt:i4>
      </vt:variant>
      <vt:variant>
        <vt:i4>5</vt:i4>
      </vt:variant>
      <vt:variant>
        <vt:lpwstr>http://www.taquarituba.sp.gov.br/licitacao</vt:lpwstr>
      </vt:variant>
      <vt:variant>
        <vt:lpwstr/>
      </vt:variant>
      <vt:variant>
        <vt:i4>5963865</vt:i4>
      </vt:variant>
      <vt:variant>
        <vt:i4>0</vt:i4>
      </vt:variant>
      <vt:variant>
        <vt:i4>0</vt:i4>
      </vt:variant>
      <vt:variant>
        <vt:i4>5</vt:i4>
      </vt:variant>
      <vt:variant>
        <vt:lpwstr>http://www.bllcompras.org.br/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TAQUARITUBA/SP</dc:title>
  <dc:creator>Prefeitura do Municipio de Taquarituba</dc:creator>
  <cp:lastModifiedBy>Eliezer</cp:lastModifiedBy>
  <cp:revision>3</cp:revision>
  <cp:lastPrinted>2022-12-19T13:39:00Z</cp:lastPrinted>
  <dcterms:created xsi:type="dcterms:W3CDTF">2022-12-19T13:40:00Z</dcterms:created>
  <dcterms:modified xsi:type="dcterms:W3CDTF">2022-12-19T13:40:00Z</dcterms:modified>
</cp:coreProperties>
</file>